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1A16" w14:textId="5811C251" w:rsidR="00434291" w:rsidRPr="00EE0AE7" w:rsidRDefault="00EE0AE7" w:rsidP="00EE0AE7">
      <w:pPr>
        <w:pStyle w:val="Pagrindinistekstas"/>
        <w:ind w:left="6237"/>
        <w:rPr>
          <w:sz w:val="22"/>
          <w:szCs w:val="22"/>
        </w:rPr>
      </w:pPr>
      <w:r w:rsidRPr="00EE0AE7">
        <w:rPr>
          <w:sz w:val="22"/>
          <w:szCs w:val="22"/>
        </w:rPr>
        <w:t>PATVIRTINTA</w:t>
      </w:r>
    </w:p>
    <w:p w14:paraId="3C588CB2" w14:textId="773BC8ED" w:rsidR="00EE0AE7" w:rsidRPr="00EE0AE7" w:rsidRDefault="00EE0AE7" w:rsidP="00EE0AE7">
      <w:pPr>
        <w:pStyle w:val="Pagrindinistekstas"/>
        <w:ind w:left="6237"/>
        <w:rPr>
          <w:sz w:val="22"/>
          <w:szCs w:val="22"/>
        </w:rPr>
      </w:pPr>
      <w:r w:rsidRPr="00EE0AE7">
        <w:rPr>
          <w:sz w:val="22"/>
          <w:szCs w:val="22"/>
        </w:rPr>
        <w:t>Ukmergės r. Veprių mokyklos-daugiafunkcio centro</w:t>
      </w:r>
    </w:p>
    <w:p w14:paraId="4B982794" w14:textId="1945DB9A" w:rsidR="00EE0AE7" w:rsidRPr="00EE0AE7" w:rsidRDefault="00EE0AE7" w:rsidP="00EE0AE7">
      <w:pPr>
        <w:pStyle w:val="Pagrindinistekstas"/>
        <w:ind w:left="6237"/>
        <w:rPr>
          <w:sz w:val="22"/>
          <w:szCs w:val="22"/>
        </w:rPr>
      </w:pPr>
      <w:r w:rsidRPr="00EE0AE7">
        <w:rPr>
          <w:sz w:val="22"/>
          <w:szCs w:val="22"/>
        </w:rPr>
        <w:t>direktoriaus 2020 m. gruodžio 18 d.</w:t>
      </w:r>
    </w:p>
    <w:p w14:paraId="75807E7E" w14:textId="18F15F18" w:rsidR="00EE0AE7" w:rsidRPr="00EE0AE7" w:rsidRDefault="00EE0AE7" w:rsidP="00EE0AE7">
      <w:pPr>
        <w:pStyle w:val="Pagrindinistekstas"/>
        <w:ind w:left="6237"/>
        <w:rPr>
          <w:sz w:val="22"/>
          <w:szCs w:val="22"/>
        </w:rPr>
      </w:pPr>
      <w:r w:rsidRPr="00EE0AE7">
        <w:rPr>
          <w:sz w:val="22"/>
          <w:szCs w:val="22"/>
        </w:rPr>
        <w:t>įsakymu Nr. V-193</w:t>
      </w:r>
    </w:p>
    <w:p w14:paraId="599F9F9F" w14:textId="77777777" w:rsidR="00434291" w:rsidRDefault="00434291">
      <w:pPr>
        <w:pStyle w:val="Pagrindinistekstas"/>
        <w:ind w:left="0"/>
        <w:rPr>
          <w:sz w:val="22"/>
        </w:rPr>
      </w:pPr>
    </w:p>
    <w:p w14:paraId="5BBB8A99" w14:textId="595D69C8" w:rsidR="00434291" w:rsidRDefault="00E107C9">
      <w:pPr>
        <w:pStyle w:val="Pagrindinistekstas"/>
        <w:ind w:left="923" w:right="985"/>
        <w:jc w:val="center"/>
      </w:pPr>
      <w:r>
        <w:t xml:space="preserve">UKMERGĖS R. </w:t>
      </w:r>
      <w:r w:rsidR="004476D9">
        <w:t>VEPRIŲ MOKYKLOS-DAUGIAFUNKCIO CENTRO</w:t>
      </w:r>
    </w:p>
    <w:p w14:paraId="44C108BE" w14:textId="77777777" w:rsidR="00434291" w:rsidRDefault="00E107C9">
      <w:pPr>
        <w:pStyle w:val="Pagrindinistekstas"/>
        <w:ind w:left="924" w:right="985"/>
        <w:jc w:val="center"/>
      </w:pPr>
      <w:r>
        <w:t>APGAULĖS IR KORUPCIJOS PREVENCIJOS 2021-2025 METŲ PROGRAMA</w:t>
      </w:r>
    </w:p>
    <w:p w14:paraId="3C792FD9" w14:textId="77777777" w:rsidR="00434291" w:rsidRDefault="00434291">
      <w:pPr>
        <w:pStyle w:val="Pagrindinistekstas"/>
        <w:ind w:left="0"/>
      </w:pPr>
    </w:p>
    <w:p w14:paraId="0DDAFEEE" w14:textId="77777777" w:rsidR="004476D9" w:rsidRDefault="00E107C9" w:rsidP="004476D9">
      <w:pPr>
        <w:pStyle w:val="Sraopastraipa"/>
        <w:numPr>
          <w:ilvl w:val="0"/>
          <w:numId w:val="7"/>
        </w:numPr>
        <w:tabs>
          <w:tab w:val="left" w:pos="4476"/>
        </w:tabs>
        <w:ind w:right="64"/>
        <w:jc w:val="center"/>
        <w:rPr>
          <w:sz w:val="24"/>
        </w:rPr>
      </w:pPr>
      <w:r w:rsidRPr="004476D9">
        <w:rPr>
          <w:sz w:val="24"/>
        </w:rPr>
        <w:t>SKYRIUS</w:t>
      </w:r>
      <w:r w:rsidR="004476D9">
        <w:rPr>
          <w:sz w:val="24"/>
        </w:rPr>
        <w:t xml:space="preserve"> </w:t>
      </w:r>
    </w:p>
    <w:p w14:paraId="3AED1F77" w14:textId="40C376C4" w:rsidR="00434291" w:rsidRDefault="00E107C9" w:rsidP="004476D9">
      <w:pPr>
        <w:tabs>
          <w:tab w:val="left" w:pos="4476"/>
        </w:tabs>
        <w:ind w:right="64"/>
        <w:jc w:val="center"/>
      </w:pPr>
      <w:r>
        <w:t>BENDROSIOS PROGRAMOS NUOSTATOS</w:t>
      </w:r>
    </w:p>
    <w:p w14:paraId="25B007C2" w14:textId="77777777" w:rsidR="004476D9" w:rsidRPr="004476D9" w:rsidRDefault="004476D9" w:rsidP="004476D9">
      <w:pPr>
        <w:tabs>
          <w:tab w:val="left" w:pos="4476"/>
        </w:tabs>
        <w:ind w:right="64"/>
        <w:jc w:val="center"/>
        <w:rPr>
          <w:sz w:val="24"/>
        </w:rPr>
      </w:pPr>
    </w:p>
    <w:p w14:paraId="35DCFC1C" w14:textId="1B90A5C8" w:rsidR="00434291" w:rsidRDefault="00E107C9">
      <w:pPr>
        <w:pStyle w:val="Sraopastraipa"/>
        <w:numPr>
          <w:ilvl w:val="0"/>
          <w:numId w:val="5"/>
        </w:numPr>
        <w:tabs>
          <w:tab w:val="left" w:pos="347"/>
        </w:tabs>
        <w:ind w:right="163" w:firstLine="0"/>
        <w:jc w:val="both"/>
        <w:rPr>
          <w:sz w:val="24"/>
        </w:rPr>
      </w:pPr>
      <w:r>
        <w:rPr>
          <w:sz w:val="24"/>
        </w:rPr>
        <w:t>Programa parengta vadovaujantis Lietuvos Respublikos korupcijos prevencijos įstatymu (toliau – KPĮ), Lietuvos Respublikos Seimo 2015-2025 metų programa, patvirtinta Lietuvos Respublikos Seimo 2015 m. kovo 10 d. nutarimu Nr.</w:t>
      </w:r>
      <w:r w:rsidR="004476D9">
        <w:rPr>
          <w:sz w:val="24"/>
        </w:rPr>
        <w:t xml:space="preserve"> </w:t>
      </w:r>
      <w:r>
        <w:rPr>
          <w:sz w:val="24"/>
        </w:rPr>
        <w:t xml:space="preserve">XII-1537 „Dėl Lietuvos Respublikos nacionalinės kovos su korupcija 2015-2025 metų programos patvirtinimo“, Ukmergės rajono </w:t>
      </w:r>
      <w:r w:rsidR="004476D9">
        <w:rPr>
          <w:sz w:val="24"/>
        </w:rPr>
        <w:t xml:space="preserve"> Veprių mokyklos-daugiafunkcio centro </w:t>
      </w:r>
      <w:r>
        <w:rPr>
          <w:sz w:val="24"/>
        </w:rPr>
        <w:t>apgaulės ir korupcijos prevencijos tvarkos aprašu (toliau Aprašas), patvirtintu direktoriaus 20</w:t>
      </w:r>
      <w:r w:rsidR="004476D9">
        <w:rPr>
          <w:sz w:val="24"/>
        </w:rPr>
        <w:t>20</w:t>
      </w:r>
      <w:r>
        <w:rPr>
          <w:sz w:val="24"/>
        </w:rPr>
        <w:t xml:space="preserve"> m. </w:t>
      </w:r>
      <w:r w:rsidR="004476D9">
        <w:rPr>
          <w:sz w:val="24"/>
        </w:rPr>
        <w:t>lapkričio 30</w:t>
      </w:r>
      <w:r>
        <w:rPr>
          <w:sz w:val="24"/>
        </w:rPr>
        <w:t xml:space="preserve"> d.</w:t>
      </w:r>
      <w:r>
        <w:rPr>
          <w:spacing w:val="-2"/>
          <w:sz w:val="24"/>
        </w:rPr>
        <w:t xml:space="preserve"> </w:t>
      </w:r>
      <w:r>
        <w:rPr>
          <w:sz w:val="24"/>
        </w:rPr>
        <w:t>įsakymu</w:t>
      </w:r>
      <w:r w:rsidR="004476D9">
        <w:rPr>
          <w:sz w:val="24"/>
        </w:rPr>
        <w:t xml:space="preserve"> Nr. V-183</w:t>
      </w:r>
      <w:r>
        <w:rPr>
          <w:sz w:val="24"/>
        </w:rPr>
        <w:t>.</w:t>
      </w:r>
    </w:p>
    <w:p w14:paraId="79C09CE1" w14:textId="58B87D9A" w:rsidR="00434291" w:rsidRDefault="00E107C9">
      <w:pPr>
        <w:pStyle w:val="Sraopastraipa"/>
        <w:numPr>
          <w:ilvl w:val="0"/>
          <w:numId w:val="5"/>
        </w:numPr>
        <w:tabs>
          <w:tab w:val="left" w:pos="422"/>
        </w:tabs>
        <w:ind w:right="162" w:firstLine="0"/>
        <w:jc w:val="both"/>
        <w:rPr>
          <w:sz w:val="24"/>
        </w:rPr>
      </w:pPr>
      <w:r>
        <w:rPr>
          <w:sz w:val="24"/>
        </w:rPr>
        <w:t xml:space="preserve">Ukmergės rajono </w:t>
      </w:r>
      <w:r w:rsidR="004476D9">
        <w:rPr>
          <w:sz w:val="24"/>
        </w:rPr>
        <w:t>Veprių mokyklos-daugiafunkcio centro</w:t>
      </w:r>
      <w:r>
        <w:rPr>
          <w:sz w:val="24"/>
        </w:rPr>
        <w:t xml:space="preserve"> apgaulės ir korupcijos prevencijos 2021-2025 metų programos (toliau Programa) paskirtis – užtikrinti ilgalaikę, veiksmingą ir kryptingą korupcijos prevencijos kontrolę Ukmergės r. </w:t>
      </w:r>
      <w:r w:rsidR="004476D9">
        <w:rPr>
          <w:sz w:val="24"/>
        </w:rPr>
        <w:t>Veprių mokykloje-daugiafunkciame centre</w:t>
      </w:r>
      <w:r>
        <w:rPr>
          <w:sz w:val="24"/>
        </w:rPr>
        <w:t xml:space="preserve"> (toliau</w:t>
      </w:r>
      <w:r>
        <w:rPr>
          <w:spacing w:val="-5"/>
          <w:sz w:val="24"/>
        </w:rPr>
        <w:t xml:space="preserve"> </w:t>
      </w:r>
      <w:r w:rsidR="004476D9">
        <w:rPr>
          <w:sz w:val="24"/>
        </w:rPr>
        <w:t>Mokykla</w:t>
      </w:r>
      <w:r>
        <w:rPr>
          <w:sz w:val="24"/>
        </w:rPr>
        <w:t>).</w:t>
      </w:r>
    </w:p>
    <w:p w14:paraId="6D4F545A" w14:textId="77777777" w:rsidR="00434291" w:rsidRDefault="00E107C9">
      <w:pPr>
        <w:pStyle w:val="Sraopastraipa"/>
        <w:numPr>
          <w:ilvl w:val="0"/>
          <w:numId w:val="5"/>
        </w:numPr>
        <w:tabs>
          <w:tab w:val="left" w:pos="364"/>
        </w:tabs>
        <w:spacing w:before="1"/>
        <w:ind w:right="160" w:firstLine="0"/>
        <w:jc w:val="both"/>
        <w:rPr>
          <w:sz w:val="24"/>
        </w:rPr>
      </w:pPr>
      <w:r>
        <w:rPr>
          <w:sz w:val="24"/>
        </w:rPr>
        <w:t>Korupcijos rizikos veiksniai – priežastys, sąlygos, įvykiai, aplinkybės, dėl kurių gali pasireikšti korupcijos rizika.</w:t>
      </w:r>
    </w:p>
    <w:p w14:paraId="17640133" w14:textId="77777777" w:rsidR="00434291" w:rsidRDefault="00E107C9">
      <w:pPr>
        <w:pStyle w:val="Sraopastraipa"/>
        <w:numPr>
          <w:ilvl w:val="0"/>
          <w:numId w:val="5"/>
        </w:numPr>
        <w:tabs>
          <w:tab w:val="left" w:pos="388"/>
        </w:tabs>
        <w:ind w:right="163" w:firstLine="0"/>
        <w:jc w:val="both"/>
        <w:rPr>
          <w:sz w:val="24"/>
        </w:rPr>
      </w:pPr>
      <w:r>
        <w:rPr>
          <w:sz w:val="24"/>
        </w:rPr>
        <w:t>Korupcinio pobūdžio pažeidimas – nusižengimas, padarytas tiesiogiai ar netiesiogiai siekiant kyšio arba kito nepagrįsto atlygio ar pažado dėl tokio atlygio prašymas, siūlymas, davimas ar priėmimas sau ar kitam asmeniui, kai tai daroma piktnaudžiaujant tarnybine padėtimi, viršijant įgaliojimus, neatliekant pareigų, pažeidžiant viešuosius</w:t>
      </w:r>
      <w:r>
        <w:rPr>
          <w:spacing w:val="-2"/>
          <w:sz w:val="24"/>
        </w:rPr>
        <w:t xml:space="preserve"> </w:t>
      </w:r>
      <w:r>
        <w:rPr>
          <w:sz w:val="24"/>
        </w:rPr>
        <w:t>interesus.</w:t>
      </w:r>
    </w:p>
    <w:p w14:paraId="728EC8C8" w14:textId="77777777" w:rsidR="00434291" w:rsidRDefault="00E107C9">
      <w:pPr>
        <w:pStyle w:val="Sraopastraipa"/>
        <w:numPr>
          <w:ilvl w:val="0"/>
          <w:numId w:val="5"/>
        </w:numPr>
        <w:tabs>
          <w:tab w:val="left" w:pos="393"/>
        </w:tabs>
        <w:ind w:right="166" w:firstLine="0"/>
        <w:jc w:val="both"/>
        <w:rPr>
          <w:sz w:val="24"/>
        </w:rPr>
      </w:pPr>
      <w:r>
        <w:rPr>
          <w:sz w:val="24"/>
        </w:rPr>
        <w:t>Korupcinio pobūdžio nusikalstamos veikos – kyšininkavimas, prekyba poveikiu, papirkimas, kitos nusikalstamos veikos, jeigu jos padarytos viešojo administravimo sektoriuje arba teikiant viešąsias paslaugas siekiant sau ar kitiems asmenims naudos: piktnaudžiavimas tarnybine padėtimi arba įgaliojimų viršijimas, dokumentų ar matavimo priemonių suklastojimas, sukčiavimas, turto pasisavinimas ar iššvaistymas, neteisingų duomenų apie pajamas, pelną ar turtą pateikimas, ar kitos nusikalstamos veikos, kai tokių veikų padarymu siekiama ar reikalaujama kyšio, papirkimo arba nuslėpti kyšininkavimą ar</w:t>
      </w:r>
      <w:r>
        <w:rPr>
          <w:spacing w:val="-2"/>
          <w:sz w:val="24"/>
        </w:rPr>
        <w:t xml:space="preserve"> </w:t>
      </w:r>
      <w:r>
        <w:rPr>
          <w:sz w:val="24"/>
        </w:rPr>
        <w:t>papirkimą.</w:t>
      </w:r>
    </w:p>
    <w:p w14:paraId="6AB996E4" w14:textId="572790E5" w:rsidR="00434291" w:rsidRDefault="00E107C9">
      <w:pPr>
        <w:pStyle w:val="Sraopastraipa"/>
        <w:numPr>
          <w:ilvl w:val="0"/>
          <w:numId w:val="5"/>
        </w:numPr>
        <w:tabs>
          <w:tab w:val="left" w:pos="441"/>
        </w:tabs>
        <w:spacing w:before="1"/>
        <w:ind w:right="171" w:firstLine="0"/>
        <w:jc w:val="both"/>
        <w:rPr>
          <w:sz w:val="24"/>
        </w:rPr>
      </w:pPr>
      <w:r>
        <w:rPr>
          <w:sz w:val="24"/>
        </w:rPr>
        <w:t xml:space="preserve">Apgaulės ir korupcijos prevencija </w:t>
      </w:r>
      <w:r w:rsidR="004476D9">
        <w:rPr>
          <w:sz w:val="24"/>
        </w:rPr>
        <w:t>Mokykloje</w:t>
      </w:r>
      <w:r>
        <w:rPr>
          <w:sz w:val="24"/>
        </w:rPr>
        <w:t xml:space="preserve"> įgyvendinama KPĮ ir Apraše numatytais principais.</w:t>
      </w:r>
    </w:p>
    <w:p w14:paraId="6CDE9AF1" w14:textId="77777777" w:rsidR="00434291" w:rsidRDefault="00E107C9">
      <w:pPr>
        <w:pStyle w:val="Sraopastraipa"/>
        <w:numPr>
          <w:ilvl w:val="0"/>
          <w:numId w:val="5"/>
        </w:numPr>
        <w:tabs>
          <w:tab w:val="left" w:pos="443"/>
        </w:tabs>
        <w:ind w:right="167" w:firstLine="0"/>
        <w:jc w:val="both"/>
        <w:rPr>
          <w:sz w:val="24"/>
        </w:rPr>
      </w:pPr>
      <w:r>
        <w:rPr>
          <w:sz w:val="24"/>
        </w:rPr>
        <w:t>Programa įgyvendinama vadovaujantis 2021-2025 m. apgaulės ir korupcijos prevencijos programos įgyvendinimo priemonių planu (priedas: toliau –</w:t>
      </w:r>
      <w:r>
        <w:rPr>
          <w:spacing w:val="-1"/>
          <w:sz w:val="24"/>
        </w:rPr>
        <w:t xml:space="preserve"> </w:t>
      </w:r>
      <w:r>
        <w:rPr>
          <w:sz w:val="24"/>
        </w:rPr>
        <w:t>Planas).</w:t>
      </w:r>
    </w:p>
    <w:p w14:paraId="32EB01E4" w14:textId="77777777" w:rsidR="00434291" w:rsidRDefault="00E107C9">
      <w:pPr>
        <w:pStyle w:val="Sraopastraipa"/>
        <w:numPr>
          <w:ilvl w:val="0"/>
          <w:numId w:val="5"/>
        </w:numPr>
        <w:tabs>
          <w:tab w:val="left" w:pos="343"/>
        </w:tabs>
        <w:ind w:left="342" w:hanging="241"/>
        <w:jc w:val="both"/>
        <w:rPr>
          <w:sz w:val="24"/>
        </w:rPr>
      </w:pPr>
      <w:r>
        <w:rPr>
          <w:sz w:val="24"/>
        </w:rPr>
        <w:t>Programa, Planas tikslinami pagal</w:t>
      </w:r>
      <w:r>
        <w:rPr>
          <w:spacing w:val="-2"/>
          <w:sz w:val="24"/>
        </w:rPr>
        <w:t xml:space="preserve"> </w:t>
      </w:r>
      <w:r>
        <w:rPr>
          <w:sz w:val="24"/>
        </w:rPr>
        <w:t>poreikį.</w:t>
      </w:r>
    </w:p>
    <w:p w14:paraId="7CB468DB" w14:textId="3C14DF24" w:rsidR="00434291" w:rsidRDefault="004476D9">
      <w:pPr>
        <w:pStyle w:val="Sraopastraipa"/>
        <w:numPr>
          <w:ilvl w:val="0"/>
          <w:numId w:val="5"/>
        </w:numPr>
        <w:tabs>
          <w:tab w:val="left" w:pos="395"/>
        </w:tabs>
        <w:ind w:right="165" w:firstLine="0"/>
        <w:jc w:val="both"/>
        <w:rPr>
          <w:sz w:val="24"/>
        </w:rPr>
      </w:pPr>
      <w:r>
        <w:rPr>
          <w:sz w:val="24"/>
        </w:rPr>
        <w:t>Mokykloje</w:t>
      </w:r>
      <w:r w:rsidR="00E107C9">
        <w:rPr>
          <w:sz w:val="24"/>
        </w:rPr>
        <w:t xml:space="preserve"> apgaulės ir korupcijos prevenciją vykdo direktoriaus įsakymu paskirti atsakingi asmenys.</w:t>
      </w:r>
    </w:p>
    <w:p w14:paraId="3027A261" w14:textId="77777777" w:rsidR="00434291" w:rsidRDefault="00E107C9">
      <w:pPr>
        <w:pStyle w:val="Sraopastraipa"/>
        <w:numPr>
          <w:ilvl w:val="0"/>
          <w:numId w:val="5"/>
        </w:numPr>
        <w:tabs>
          <w:tab w:val="left" w:pos="463"/>
        </w:tabs>
        <w:ind w:left="462" w:hanging="361"/>
        <w:jc w:val="both"/>
        <w:rPr>
          <w:sz w:val="24"/>
        </w:rPr>
      </w:pPr>
      <w:r>
        <w:rPr>
          <w:sz w:val="24"/>
        </w:rPr>
        <w:t>Programos strateginės</w:t>
      </w:r>
      <w:r>
        <w:rPr>
          <w:spacing w:val="-2"/>
          <w:sz w:val="24"/>
        </w:rPr>
        <w:t xml:space="preserve"> </w:t>
      </w:r>
      <w:r>
        <w:rPr>
          <w:sz w:val="24"/>
        </w:rPr>
        <w:t>kryptys:</w:t>
      </w:r>
    </w:p>
    <w:p w14:paraId="7B8D30C9" w14:textId="77777777" w:rsidR="00434291" w:rsidRDefault="00E107C9">
      <w:pPr>
        <w:pStyle w:val="Sraopastraipa"/>
        <w:numPr>
          <w:ilvl w:val="1"/>
          <w:numId w:val="5"/>
        </w:numPr>
        <w:tabs>
          <w:tab w:val="left" w:pos="643"/>
        </w:tabs>
        <w:ind w:hanging="541"/>
        <w:jc w:val="both"/>
        <w:rPr>
          <w:sz w:val="24"/>
        </w:rPr>
      </w:pPr>
      <w:r>
        <w:rPr>
          <w:sz w:val="24"/>
        </w:rPr>
        <w:t>apgaulės ir korupcijos</w:t>
      </w:r>
      <w:r>
        <w:rPr>
          <w:spacing w:val="-1"/>
          <w:sz w:val="24"/>
        </w:rPr>
        <w:t xml:space="preserve"> </w:t>
      </w:r>
      <w:r>
        <w:rPr>
          <w:sz w:val="24"/>
        </w:rPr>
        <w:t>prevencija,</w:t>
      </w:r>
    </w:p>
    <w:p w14:paraId="72958F25" w14:textId="77777777" w:rsidR="00434291" w:rsidRDefault="00E107C9">
      <w:pPr>
        <w:pStyle w:val="Sraopastraipa"/>
        <w:numPr>
          <w:ilvl w:val="1"/>
          <w:numId w:val="5"/>
        </w:numPr>
        <w:tabs>
          <w:tab w:val="left" w:pos="643"/>
        </w:tabs>
        <w:ind w:hanging="541"/>
        <w:jc w:val="both"/>
        <w:rPr>
          <w:sz w:val="24"/>
        </w:rPr>
      </w:pPr>
      <w:r>
        <w:rPr>
          <w:sz w:val="24"/>
        </w:rPr>
        <w:t>antikorupcinis administracijos ir kitų darbuotojų</w:t>
      </w:r>
      <w:r>
        <w:rPr>
          <w:spacing w:val="-2"/>
          <w:sz w:val="24"/>
        </w:rPr>
        <w:t xml:space="preserve"> </w:t>
      </w:r>
      <w:r>
        <w:rPr>
          <w:sz w:val="24"/>
        </w:rPr>
        <w:t>švietimas.</w:t>
      </w:r>
    </w:p>
    <w:p w14:paraId="6EA16FA8" w14:textId="77777777" w:rsidR="00434291" w:rsidRDefault="00434291">
      <w:pPr>
        <w:pStyle w:val="Pagrindinistekstas"/>
        <w:ind w:left="0"/>
      </w:pPr>
    </w:p>
    <w:p w14:paraId="3CC85EF5" w14:textId="58F7358E" w:rsidR="00666ABA" w:rsidRPr="00666ABA" w:rsidRDefault="00E107C9" w:rsidP="00666ABA">
      <w:pPr>
        <w:pStyle w:val="Sraopastraipa"/>
        <w:numPr>
          <w:ilvl w:val="0"/>
          <w:numId w:val="7"/>
        </w:numPr>
        <w:tabs>
          <w:tab w:val="left" w:pos="4514"/>
        </w:tabs>
        <w:ind w:left="714" w:right="62" w:hanging="357"/>
        <w:jc w:val="center"/>
        <w:rPr>
          <w:sz w:val="24"/>
        </w:rPr>
      </w:pPr>
      <w:r w:rsidRPr="00666ABA">
        <w:rPr>
          <w:sz w:val="24"/>
        </w:rPr>
        <w:t>SKYRIUS</w:t>
      </w:r>
    </w:p>
    <w:p w14:paraId="42456B8E" w14:textId="17D37C03" w:rsidR="00434291" w:rsidRDefault="00E107C9" w:rsidP="00E107C9">
      <w:pPr>
        <w:tabs>
          <w:tab w:val="left" w:pos="4514"/>
        </w:tabs>
        <w:ind w:right="62"/>
        <w:jc w:val="center"/>
        <w:rPr>
          <w:sz w:val="24"/>
        </w:rPr>
      </w:pPr>
      <w:r w:rsidRPr="00666ABA">
        <w:rPr>
          <w:sz w:val="24"/>
        </w:rPr>
        <w:t xml:space="preserve">PROGRAMOS TIKSLAI </w:t>
      </w:r>
      <w:r w:rsidRPr="00666ABA">
        <w:rPr>
          <w:spacing w:val="-3"/>
          <w:sz w:val="24"/>
        </w:rPr>
        <w:t>IR</w:t>
      </w:r>
      <w:r>
        <w:rPr>
          <w:spacing w:val="-10"/>
          <w:sz w:val="24"/>
        </w:rPr>
        <w:t xml:space="preserve"> </w:t>
      </w:r>
      <w:r w:rsidRPr="00666ABA">
        <w:rPr>
          <w:sz w:val="24"/>
        </w:rPr>
        <w:t>UŽDAVINIAI</w:t>
      </w:r>
    </w:p>
    <w:p w14:paraId="2CD1E05B" w14:textId="77777777" w:rsidR="00666ABA" w:rsidRPr="00666ABA" w:rsidRDefault="00666ABA" w:rsidP="00666ABA">
      <w:pPr>
        <w:tabs>
          <w:tab w:val="left" w:pos="4514"/>
        </w:tabs>
        <w:ind w:left="2694" w:right="2849"/>
        <w:jc w:val="center"/>
        <w:rPr>
          <w:sz w:val="24"/>
        </w:rPr>
      </w:pPr>
    </w:p>
    <w:p w14:paraId="7C3BF33C" w14:textId="444F8669" w:rsidR="00434291" w:rsidRDefault="00E107C9">
      <w:pPr>
        <w:pStyle w:val="Sraopastraipa"/>
        <w:numPr>
          <w:ilvl w:val="0"/>
          <w:numId w:val="5"/>
        </w:numPr>
        <w:tabs>
          <w:tab w:val="left" w:pos="472"/>
        </w:tabs>
        <w:spacing w:before="1"/>
        <w:ind w:right="165" w:firstLine="0"/>
        <w:jc w:val="both"/>
        <w:rPr>
          <w:sz w:val="24"/>
        </w:rPr>
      </w:pPr>
      <w:r>
        <w:rPr>
          <w:sz w:val="24"/>
        </w:rPr>
        <w:t xml:space="preserve">Programos tikslas – formuojant pilietinę antikorupcinę poziciją ir didinant teisinį sąmoningumą užtikrinti skaidrią ir veiksmingą </w:t>
      </w:r>
      <w:r w:rsidR="00666ABA">
        <w:rPr>
          <w:sz w:val="24"/>
        </w:rPr>
        <w:t>Mokyklos</w:t>
      </w:r>
      <w:r>
        <w:rPr>
          <w:sz w:val="24"/>
        </w:rPr>
        <w:t xml:space="preserve"> bei jos darbuotojų veiklą, užkirsti kelią apgaulės ir korupcijos pasireiškimui, palankių sąlygų atsiradimui ir pagal kompetenciją vykdyti </w:t>
      </w:r>
      <w:r>
        <w:rPr>
          <w:sz w:val="24"/>
        </w:rPr>
        <w:lastRenderedPageBreak/>
        <w:t>apgaulės ir korupcijos</w:t>
      </w:r>
      <w:r>
        <w:rPr>
          <w:spacing w:val="-1"/>
          <w:sz w:val="24"/>
        </w:rPr>
        <w:t xml:space="preserve"> </w:t>
      </w:r>
      <w:r>
        <w:rPr>
          <w:sz w:val="24"/>
        </w:rPr>
        <w:t>prevenciją.</w:t>
      </w:r>
    </w:p>
    <w:p w14:paraId="22EF3E08" w14:textId="77777777" w:rsidR="00434291" w:rsidRDefault="00E107C9">
      <w:pPr>
        <w:pStyle w:val="Sraopastraipa"/>
        <w:numPr>
          <w:ilvl w:val="0"/>
          <w:numId w:val="5"/>
        </w:numPr>
        <w:tabs>
          <w:tab w:val="left" w:pos="463"/>
        </w:tabs>
        <w:ind w:left="462" w:hanging="361"/>
        <w:jc w:val="both"/>
        <w:rPr>
          <w:sz w:val="24"/>
        </w:rPr>
      </w:pPr>
      <w:r>
        <w:rPr>
          <w:sz w:val="24"/>
        </w:rPr>
        <w:t>Programos</w:t>
      </w:r>
      <w:r>
        <w:rPr>
          <w:spacing w:val="-1"/>
          <w:sz w:val="24"/>
        </w:rPr>
        <w:t xml:space="preserve"> </w:t>
      </w:r>
      <w:r>
        <w:rPr>
          <w:sz w:val="24"/>
        </w:rPr>
        <w:t>uždaviniai:</w:t>
      </w:r>
    </w:p>
    <w:p w14:paraId="4F2B8ED9" w14:textId="77777777" w:rsidR="00434291" w:rsidRDefault="00E107C9">
      <w:pPr>
        <w:pStyle w:val="Sraopastraipa"/>
        <w:numPr>
          <w:ilvl w:val="1"/>
          <w:numId w:val="4"/>
        </w:numPr>
        <w:tabs>
          <w:tab w:val="left" w:pos="583"/>
        </w:tabs>
        <w:ind w:hanging="481"/>
        <w:jc w:val="both"/>
        <w:rPr>
          <w:sz w:val="24"/>
        </w:rPr>
      </w:pPr>
      <w:r>
        <w:rPr>
          <w:sz w:val="24"/>
        </w:rPr>
        <w:t>užtikrinti Programos ir Plano įgyvendinimą ir</w:t>
      </w:r>
      <w:r>
        <w:rPr>
          <w:spacing w:val="-4"/>
          <w:sz w:val="24"/>
        </w:rPr>
        <w:t xml:space="preserve"> </w:t>
      </w:r>
      <w:r>
        <w:rPr>
          <w:sz w:val="24"/>
        </w:rPr>
        <w:t>viešinimą;</w:t>
      </w:r>
    </w:p>
    <w:p w14:paraId="551401C8" w14:textId="28160A02" w:rsidR="00434291" w:rsidRDefault="00E107C9" w:rsidP="00E107C9">
      <w:pPr>
        <w:pStyle w:val="Sraopastraipa"/>
        <w:numPr>
          <w:ilvl w:val="1"/>
          <w:numId w:val="4"/>
        </w:numPr>
        <w:tabs>
          <w:tab w:val="left" w:pos="710"/>
        </w:tabs>
        <w:ind w:left="102" w:right="169" w:firstLine="0"/>
        <w:jc w:val="both"/>
        <w:rPr>
          <w:sz w:val="24"/>
        </w:rPr>
      </w:pPr>
      <w:r>
        <w:rPr>
          <w:sz w:val="24"/>
        </w:rPr>
        <w:t xml:space="preserve">užtikrinti skaidrų ir atvirą, pagrįstą argumentais sprendimų priėmimą organizuojant </w:t>
      </w:r>
      <w:r w:rsidR="00666ABA">
        <w:rPr>
          <w:sz w:val="24"/>
        </w:rPr>
        <w:t>Mokyklos</w:t>
      </w:r>
      <w:r>
        <w:rPr>
          <w:spacing w:val="-1"/>
          <w:sz w:val="24"/>
        </w:rPr>
        <w:t xml:space="preserve"> </w:t>
      </w:r>
      <w:r>
        <w:rPr>
          <w:sz w:val="24"/>
        </w:rPr>
        <w:t>veiklą;</w:t>
      </w:r>
    </w:p>
    <w:p w14:paraId="289906CA" w14:textId="77777777" w:rsidR="00434291" w:rsidRDefault="00E107C9" w:rsidP="00E107C9">
      <w:pPr>
        <w:pStyle w:val="Sraopastraipa"/>
        <w:numPr>
          <w:ilvl w:val="1"/>
          <w:numId w:val="4"/>
        </w:numPr>
        <w:tabs>
          <w:tab w:val="left" w:pos="583"/>
        </w:tabs>
        <w:spacing w:before="60"/>
        <w:ind w:hanging="481"/>
        <w:jc w:val="both"/>
        <w:rPr>
          <w:sz w:val="24"/>
        </w:rPr>
      </w:pPr>
      <w:r>
        <w:rPr>
          <w:sz w:val="24"/>
        </w:rPr>
        <w:t>užtikrinti skaidrumą ir atvirumą vykdant viešuosius</w:t>
      </w:r>
      <w:r>
        <w:rPr>
          <w:spacing w:val="-8"/>
          <w:sz w:val="24"/>
        </w:rPr>
        <w:t xml:space="preserve"> </w:t>
      </w:r>
      <w:r>
        <w:rPr>
          <w:sz w:val="24"/>
        </w:rPr>
        <w:t>pirkimus;</w:t>
      </w:r>
    </w:p>
    <w:p w14:paraId="11A63672" w14:textId="1D5C0C68" w:rsidR="00434291" w:rsidRDefault="00E107C9" w:rsidP="00E107C9">
      <w:pPr>
        <w:pStyle w:val="Sraopastraipa"/>
        <w:numPr>
          <w:ilvl w:val="1"/>
          <w:numId w:val="4"/>
        </w:numPr>
        <w:tabs>
          <w:tab w:val="left" w:pos="633"/>
        </w:tabs>
        <w:ind w:left="102" w:right="169" w:firstLine="0"/>
        <w:jc w:val="both"/>
        <w:rPr>
          <w:sz w:val="24"/>
        </w:rPr>
      </w:pPr>
      <w:r>
        <w:rPr>
          <w:sz w:val="24"/>
        </w:rPr>
        <w:t xml:space="preserve">vykdyti darbuotojų antikorupcinį švietimą ir įtraukti </w:t>
      </w:r>
      <w:r w:rsidR="00666ABA">
        <w:rPr>
          <w:sz w:val="24"/>
        </w:rPr>
        <w:t>Mokyklos</w:t>
      </w:r>
      <w:r>
        <w:rPr>
          <w:sz w:val="24"/>
        </w:rPr>
        <w:t xml:space="preserve"> darbuotojus į apgaulės ir korupcijos</w:t>
      </w:r>
      <w:r>
        <w:rPr>
          <w:spacing w:val="-1"/>
          <w:sz w:val="24"/>
        </w:rPr>
        <w:t xml:space="preserve"> </w:t>
      </w:r>
      <w:r>
        <w:rPr>
          <w:sz w:val="24"/>
        </w:rPr>
        <w:t>prevenciją;</w:t>
      </w:r>
    </w:p>
    <w:p w14:paraId="30837CB2" w14:textId="77777777" w:rsidR="00434291" w:rsidRDefault="00E107C9" w:rsidP="00E107C9">
      <w:pPr>
        <w:pStyle w:val="Sraopastraipa"/>
        <w:numPr>
          <w:ilvl w:val="1"/>
          <w:numId w:val="4"/>
        </w:numPr>
        <w:tabs>
          <w:tab w:val="left" w:pos="609"/>
        </w:tabs>
        <w:ind w:left="102" w:right="168" w:firstLine="0"/>
        <w:jc w:val="both"/>
        <w:rPr>
          <w:sz w:val="24"/>
        </w:rPr>
      </w:pPr>
      <w:r>
        <w:rPr>
          <w:sz w:val="24"/>
        </w:rPr>
        <w:t>užtikrinti besikreipiančių asmenų skundų nagrinėjimo skaidrumą ir neišvengiamo teisės aktų pažeidėjų teisinės atsakomybės principo</w:t>
      </w:r>
      <w:r>
        <w:rPr>
          <w:spacing w:val="-3"/>
          <w:sz w:val="24"/>
        </w:rPr>
        <w:t xml:space="preserve"> </w:t>
      </w:r>
      <w:r>
        <w:rPr>
          <w:sz w:val="24"/>
        </w:rPr>
        <w:t>įgyvendinimą.</w:t>
      </w:r>
    </w:p>
    <w:p w14:paraId="3F5384DE" w14:textId="77777777" w:rsidR="00434291" w:rsidRDefault="00434291">
      <w:pPr>
        <w:pStyle w:val="Pagrindinistekstas"/>
        <w:ind w:left="0"/>
      </w:pPr>
    </w:p>
    <w:p w14:paraId="02768986" w14:textId="6EE7B235" w:rsidR="00666ABA" w:rsidRPr="00666ABA" w:rsidRDefault="00E107C9" w:rsidP="00666ABA">
      <w:pPr>
        <w:pStyle w:val="Sraopastraipa"/>
        <w:numPr>
          <w:ilvl w:val="0"/>
          <w:numId w:val="7"/>
        </w:numPr>
        <w:tabs>
          <w:tab w:val="left" w:pos="4555"/>
        </w:tabs>
        <w:ind w:left="714" w:right="62" w:hanging="357"/>
        <w:jc w:val="center"/>
        <w:rPr>
          <w:sz w:val="24"/>
        </w:rPr>
      </w:pPr>
      <w:r w:rsidRPr="00666ABA">
        <w:rPr>
          <w:sz w:val="24"/>
        </w:rPr>
        <w:t>SKYRIUS</w:t>
      </w:r>
    </w:p>
    <w:p w14:paraId="021D0814" w14:textId="6DFAB1BA" w:rsidR="00434291" w:rsidRDefault="00E107C9" w:rsidP="00666ABA">
      <w:pPr>
        <w:tabs>
          <w:tab w:val="left" w:pos="4555"/>
        </w:tabs>
        <w:ind w:right="62"/>
        <w:jc w:val="center"/>
        <w:rPr>
          <w:spacing w:val="-3"/>
          <w:sz w:val="24"/>
        </w:rPr>
      </w:pPr>
      <w:r w:rsidRPr="00666ABA">
        <w:rPr>
          <w:sz w:val="24"/>
        </w:rPr>
        <w:t xml:space="preserve">APLINKOS </w:t>
      </w:r>
      <w:r w:rsidRPr="00666ABA">
        <w:rPr>
          <w:spacing w:val="-3"/>
          <w:sz w:val="24"/>
        </w:rPr>
        <w:t>ANALIZĖ</w:t>
      </w:r>
    </w:p>
    <w:p w14:paraId="458126C7" w14:textId="77777777" w:rsidR="00E107C9" w:rsidRPr="00666ABA" w:rsidRDefault="00E107C9" w:rsidP="00666ABA">
      <w:pPr>
        <w:tabs>
          <w:tab w:val="left" w:pos="4555"/>
        </w:tabs>
        <w:ind w:right="62"/>
        <w:jc w:val="center"/>
        <w:rPr>
          <w:sz w:val="24"/>
        </w:rPr>
      </w:pPr>
    </w:p>
    <w:p w14:paraId="2ECB890F" w14:textId="6D9A0582" w:rsidR="00434291" w:rsidRDefault="00666ABA" w:rsidP="00E107C9">
      <w:pPr>
        <w:pStyle w:val="Sraopastraipa"/>
        <w:numPr>
          <w:ilvl w:val="0"/>
          <w:numId w:val="5"/>
        </w:numPr>
        <w:tabs>
          <w:tab w:val="left" w:pos="463"/>
        </w:tabs>
        <w:ind w:left="462" w:hanging="361"/>
        <w:jc w:val="both"/>
        <w:rPr>
          <w:sz w:val="24"/>
        </w:rPr>
      </w:pPr>
      <w:r>
        <w:rPr>
          <w:sz w:val="24"/>
        </w:rPr>
        <w:t>Mokyklos</w:t>
      </w:r>
      <w:r w:rsidR="00E107C9">
        <w:rPr>
          <w:sz w:val="24"/>
        </w:rPr>
        <w:t xml:space="preserve"> veiklos sritys, kuriose galima korupcijos pasireiškimo</w:t>
      </w:r>
      <w:r w:rsidR="00E107C9">
        <w:rPr>
          <w:spacing w:val="-28"/>
          <w:sz w:val="24"/>
        </w:rPr>
        <w:t xml:space="preserve"> </w:t>
      </w:r>
      <w:r w:rsidR="00E107C9">
        <w:rPr>
          <w:sz w:val="24"/>
        </w:rPr>
        <w:t>tikimybė:</w:t>
      </w:r>
    </w:p>
    <w:p w14:paraId="5155DB38" w14:textId="77777777" w:rsidR="00434291" w:rsidRDefault="00E107C9" w:rsidP="00E107C9">
      <w:pPr>
        <w:pStyle w:val="Sraopastraipa"/>
        <w:numPr>
          <w:ilvl w:val="1"/>
          <w:numId w:val="3"/>
        </w:numPr>
        <w:tabs>
          <w:tab w:val="left" w:pos="583"/>
        </w:tabs>
        <w:ind w:hanging="481"/>
        <w:jc w:val="both"/>
        <w:rPr>
          <w:sz w:val="24"/>
        </w:rPr>
      </w:pPr>
      <w:r>
        <w:rPr>
          <w:sz w:val="24"/>
        </w:rPr>
        <w:t>atskirų darbuotojų funkcijų, uždavinių, atsakomybės</w:t>
      </w:r>
      <w:r>
        <w:rPr>
          <w:spacing w:val="-9"/>
          <w:sz w:val="24"/>
        </w:rPr>
        <w:t xml:space="preserve"> </w:t>
      </w:r>
      <w:r>
        <w:rPr>
          <w:sz w:val="24"/>
        </w:rPr>
        <w:t>reglamentavimas;</w:t>
      </w:r>
    </w:p>
    <w:p w14:paraId="65C7CADC" w14:textId="77777777" w:rsidR="00434291" w:rsidRDefault="00E107C9" w:rsidP="00E107C9">
      <w:pPr>
        <w:pStyle w:val="Sraopastraipa"/>
        <w:numPr>
          <w:ilvl w:val="1"/>
          <w:numId w:val="3"/>
        </w:numPr>
        <w:tabs>
          <w:tab w:val="left" w:pos="583"/>
        </w:tabs>
        <w:ind w:hanging="481"/>
        <w:jc w:val="both"/>
        <w:rPr>
          <w:sz w:val="24"/>
        </w:rPr>
      </w:pPr>
      <w:r>
        <w:rPr>
          <w:sz w:val="24"/>
        </w:rPr>
        <w:t>ugdymo proceso organizavimas (tvarkaraščio</w:t>
      </w:r>
      <w:r>
        <w:rPr>
          <w:spacing w:val="-2"/>
          <w:sz w:val="24"/>
        </w:rPr>
        <w:t xml:space="preserve"> </w:t>
      </w:r>
      <w:r>
        <w:rPr>
          <w:sz w:val="24"/>
        </w:rPr>
        <w:t>rengimas);</w:t>
      </w:r>
    </w:p>
    <w:p w14:paraId="3CBE39C1" w14:textId="61229F03" w:rsidR="00434291" w:rsidRDefault="00E107C9" w:rsidP="00E107C9">
      <w:pPr>
        <w:pStyle w:val="Sraopastraipa"/>
        <w:numPr>
          <w:ilvl w:val="1"/>
          <w:numId w:val="3"/>
        </w:numPr>
        <w:tabs>
          <w:tab w:val="left" w:pos="583"/>
        </w:tabs>
        <w:ind w:hanging="481"/>
        <w:jc w:val="both"/>
        <w:rPr>
          <w:sz w:val="24"/>
        </w:rPr>
      </w:pPr>
      <w:r>
        <w:rPr>
          <w:sz w:val="24"/>
        </w:rPr>
        <w:t xml:space="preserve">mokinių priėmimo į </w:t>
      </w:r>
      <w:r w:rsidR="00666ABA">
        <w:rPr>
          <w:sz w:val="24"/>
        </w:rPr>
        <w:t xml:space="preserve">Mokyklą </w:t>
      </w:r>
      <w:r>
        <w:rPr>
          <w:sz w:val="24"/>
        </w:rPr>
        <w:t>organizavimas;</w:t>
      </w:r>
    </w:p>
    <w:p w14:paraId="68BA872A" w14:textId="77777777" w:rsidR="00434291" w:rsidRDefault="00E107C9" w:rsidP="00E107C9">
      <w:pPr>
        <w:pStyle w:val="Sraopastraipa"/>
        <w:numPr>
          <w:ilvl w:val="1"/>
          <w:numId w:val="3"/>
        </w:numPr>
        <w:tabs>
          <w:tab w:val="left" w:pos="583"/>
        </w:tabs>
        <w:ind w:hanging="481"/>
        <w:jc w:val="both"/>
        <w:rPr>
          <w:sz w:val="24"/>
        </w:rPr>
      </w:pPr>
      <w:r>
        <w:rPr>
          <w:sz w:val="24"/>
        </w:rPr>
        <w:t>lėšų tikslinis</w:t>
      </w:r>
      <w:r>
        <w:rPr>
          <w:spacing w:val="-1"/>
          <w:sz w:val="24"/>
        </w:rPr>
        <w:t xml:space="preserve"> </w:t>
      </w:r>
      <w:r>
        <w:rPr>
          <w:sz w:val="24"/>
        </w:rPr>
        <w:t>panaudojimas,</w:t>
      </w:r>
    </w:p>
    <w:p w14:paraId="56E03F3B" w14:textId="77777777" w:rsidR="00434291" w:rsidRDefault="00E107C9" w:rsidP="00E107C9">
      <w:pPr>
        <w:pStyle w:val="Sraopastraipa"/>
        <w:numPr>
          <w:ilvl w:val="1"/>
          <w:numId w:val="3"/>
        </w:numPr>
        <w:tabs>
          <w:tab w:val="left" w:pos="583"/>
        </w:tabs>
        <w:ind w:hanging="481"/>
        <w:jc w:val="both"/>
        <w:rPr>
          <w:sz w:val="24"/>
        </w:rPr>
      </w:pPr>
      <w:r>
        <w:rPr>
          <w:sz w:val="24"/>
        </w:rPr>
        <w:t>viešųjų pirkimų organizavimas ir</w:t>
      </w:r>
      <w:r>
        <w:rPr>
          <w:spacing w:val="-2"/>
          <w:sz w:val="24"/>
        </w:rPr>
        <w:t xml:space="preserve"> </w:t>
      </w:r>
      <w:r>
        <w:rPr>
          <w:sz w:val="24"/>
        </w:rPr>
        <w:t>vykdymas.</w:t>
      </w:r>
    </w:p>
    <w:p w14:paraId="73E6A6A1" w14:textId="77777777" w:rsidR="00434291" w:rsidRDefault="00E107C9" w:rsidP="00E107C9">
      <w:pPr>
        <w:pStyle w:val="Sraopastraipa"/>
        <w:numPr>
          <w:ilvl w:val="1"/>
          <w:numId w:val="3"/>
        </w:numPr>
        <w:tabs>
          <w:tab w:val="left" w:pos="582"/>
        </w:tabs>
        <w:jc w:val="both"/>
        <w:rPr>
          <w:sz w:val="24"/>
        </w:rPr>
      </w:pPr>
      <w:r>
        <w:rPr>
          <w:sz w:val="24"/>
        </w:rPr>
        <w:t>veikla, susijusi su lengvatų ir kitokių papildomų teisių suteikimu ar</w:t>
      </w:r>
      <w:r>
        <w:rPr>
          <w:spacing w:val="-6"/>
          <w:sz w:val="24"/>
        </w:rPr>
        <w:t xml:space="preserve"> </w:t>
      </w:r>
      <w:r>
        <w:rPr>
          <w:sz w:val="24"/>
        </w:rPr>
        <w:t>apribojimu,</w:t>
      </w:r>
    </w:p>
    <w:p w14:paraId="7293536A" w14:textId="77777777" w:rsidR="00434291" w:rsidRDefault="00E107C9" w:rsidP="00E107C9">
      <w:pPr>
        <w:pStyle w:val="Sraopastraipa"/>
        <w:numPr>
          <w:ilvl w:val="1"/>
          <w:numId w:val="3"/>
        </w:numPr>
        <w:tabs>
          <w:tab w:val="left" w:pos="582"/>
        </w:tabs>
        <w:jc w:val="both"/>
        <w:rPr>
          <w:sz w:val="24"/>
        </w:rPr>
      </w:pPr>
      <w:r>
        <w:rPr>
          <w:sz w:val="24"/>
        </w:rPr>
        <w:t>darbuotojų</w:t>
      </w:r>
      <w:r>
        <w:rPr>
          <w:spacing w:val="-1"/>
          <w:sz w:val="24"/>
        </w:rPr>
        <w:t xml:space="preserve"> </w:t>
      </w:r>
      <w:r>
        <w:rPr>
          <w:sz w:val="24"/>
        </w:rPr>
        <w:t>priėmimas.</w:t>
      </w:r>
    </w:p>
    <w:p w14:paraId="7AF7707E" w14:textId="0A10DAAD" w:rsidR="00434291" w:rsidRPr="006F49B8" w:rsidRDefault="00434291" w:rsidP="006F49B8">
      <w:pPr>
        <w:tabs>
          <w:tab w:val="left" w:pos="463"/>
        </w:tabs>
        <w:spacing w:before="1"/>
        <w:rPr>
          <w:sz w:val="24"/>
        </w:rPr>
      </w:pPr>
    </w:p>
    <w:p w14:paraId="01A38997" w14:textId="5F629E0D" w:rsidR="00434291" w:rsidRDefault="00E107C9" w:rsidP="00E107C9">
      <w:pPr>
        <w:pStyle w:val="Sraopastraipa"/>
        <w:numPr>
          <w:ilvl w:val="0"/>
          <w:numId w:val="7"/>
        </w:numPr>
        <w:tabs>
          <w:tab w:val="left" w:pos="2594"/>
        </w:tabs>
        <w:ind w:left="714" w:right="62" w:hanging="357"/>
        <w:jc w:val="center"/>
        <w:rPr>
          <w:sz w:val="24"/>
        </w:rPr>
      </w:pPr>
      <w:r>
        <w:rPr>
          <w:sz w:val="24"/>
        </w:rPr>
        <w:t>SKYRIUS</w:t>
      </w:r>
    </w:p>
    <w:p w14:paraId="45239DE7" w14:textId="77777777" w:rsidR="00666ABA" w:rsidRDefault="00E107C9" w:rsidP="00E107C9">
      <w:pPr>
        <w:pStyle w:val="Pagrindinistekstas"/>
        <w:spacing w:before="1"/>
        <w:ind w:left="85" w:right="62"/>
        <w:jc w:val="center"/>
      </w:pPr>
      <w:r>
        <w:t>SIEKIAMI REZULTATAI IR VERTINIMO KRITERIJAI</w:t>
      </w:r>
    </w:p>
    <w:p w14:paraId="3FA3709F" w14:textId="77777777" w:rsidR="00666ABA" w:rsidRDefault="00666ABA" w:rsidP="00666ABA">
      <w:pPr>
        <w:pStyle w:val="Pagrindinistekstas"/>
        <w:spacing w:before="1"/>
        <w:ind w:left="85" w:right="2122"/>
        <w:jc w:val="center"/>
      </w:pPr>
    </w:p>
    <w:p w14:paraId="6E4B5EAF" w14:textId="39D9EA8B" w:rsidR="00666ABA" w:rsidRPr="00666ABA" w:rsidRDefault="00666ABA" w:rsidP="00E107C9">
      <w:pPr>
        <w:pStyle w:val="Sraopastraipa"/>
        <w:numPr>
          <w:ilvl w:val="0"/>
          <w:numId w:val="2"/>
        </w:numPr>
        <w:tabs>
          <w:tab w:val="left" w:pos="463"/>
        </w:tabs>
        <w:spacing w:before="1"/>
        <w:jc w:val="both"/>
        <w:rPr>
          <w:sz w:val="24"/>
        </w:rPr>
      </w:pPr>
      <w:r>
        <w:rPr>
          <w:sz w:val="24"/>
        </w:rPr>
        <w:t>Siekiamybė:</w:t>
      </w:r>
    </w:p>
    <w:p w14:paraId="2E5BC434" w14:textId="08EC5A28" w:rsidR="00434291" w:rsidRDefault="00E107C9" w:rsidP="00E107C9">
      <w:pPr>
        <w:pStyle w:val="Sraopastraipa"/>
        <w:numPr>
          <w:ilvl w:val="1"/>
          <w:numId w:val="2"/>
        </w:numPr>
        <w:tabs>
          <w:tab w:val="left" w:pos="583"/>
        </w:tabs>
        <w:ind w:hanging="481"/>
        <w:jc w:val="both"/>
        <w:rPr>
          <w:sz w:val="24"/>
        </w:rPr>
      </w:pPr>
      <w:r>
        <w:rPr>
          <w:sz w:val="24"/>
        </w:rPr>
        <w:t>didinti nepakantumą korupcijai ir sumažinti jos pasireiškimo</w:t>
      </w:r>
      <w:r>
        <w:rPr>
          <w:spacing w:val="-4"/>
          <w:sz w:val="24"/>
        </w:rPr>
        <w:t xml:space="preserve"> </w:t>
      </w:r>
      <w:r>
        <w:rPr>
          <w:sz w:val="24"/>
        </w:rPr>
        <w:t>tikimybę;</w:t>
      </w:r>
    </w:p>
    <w:p w14:paraId="1182D4D6" w14:textId="4699A5A7" w:rsidR="00434291" w:rsidRDefault="00E107C9" w:rsidP="00E107C9">
      <w:pPr>
        <w:pStyle w:val="Sraopastraipa"/>
        <w:numPr>
          <w:ilvl w:val="1"/>
          <w:numId w:val="2"/>
        </w:numPr>
        <w:tabs>
          <w:tab w:val="left" w:pos="583"/>
        </w:tabs>
        <w:ind w:hanging="481"/>
        <w:jc w:val="both"/>
        <w:rPr>
          <w:sz w:val="24"/>
        </w:rPr>
      </w:pPr>
      <w:r>
        <w:rPr>
          <w:sz w:val="24"/>
        </w:rPr>
        <w:t>gerinti apgaulės ir korupcijos prevencijos Mokykloje</w:t>
      </w:r>
      <w:r>
        <w:rPr>
          <w:spacing w:val="-2"/>
          <w:sz w:val="24"/>
        </w:rPr>
        <w:t xml:space="preserve"> </w:t>
      </w:r>
      <w:r>
        <w:rPr>
          <w:sz w:val="24"/>
        </w:rPr>
        <w:t>organizavimą.</w:t>
      </w:r>
    </w:p>
    <w:p w14:paraId="632BD654" w14:textId="77777777" w:rsidR="00434291" w:rsidRDefault="00E107C9" w:rsidP="00E92499">
      <w:pPr>
        <w:pStyle w:val="Sraopastraipa"/>
        <w:numPr>
          <w:ilvl w:val="0"/>
          <w:numId w:val="8"/>
        </w:numPr>
        <w:tabs>
          <w:tab w:val="left" w:pos="463"/>
        </w:tabs>
        <w:ind w:firstLine="40"/>
        <w:rPr>
          <w:sz w:val="24"/>
        </w:rPr>
      </w:pPr>
      <w:r>
        <w:rPr>
          <w:sz w:val="24"/>
        </w:rPr>
        <w:t>Programos rezultatyvumas nustatomas vadovaujantis</w:t>
      </w:r>
      <w:r>
        <w:rPr>
          <w:spacing w:val="2"/>
          <w:sz w:val="24"/>
        </w:rPr>
        <w:t xml:space="preserve"> </w:t>
      </w:r>
      <w:r>
        <w:rPr>
          <w:sz w:val="24"/>
        </w:rPr>
        <w:t>rodikliais:</w:t>
      </w:r>
    </w:p>
    <w:p w14:paraId="23CA4463" w14:textId="77777777" w:rsidR="00434291" w:rsidRDefault="00E107C9" w:rsidP="00E107C9">
      <w:pPr>
        <w:pStyle w:val="Sraopastraipa"/>
        <w:numPr>
          <w:ilvl w:val="1"/>
          <w:numId w:val="1"/>
        </w:numPr>
        <w:tabs>
          <w:tab w:val="left" w:pos="583"/>
        </w:tabs>
        <w:ind w:hanging="481"/>
        <w:jc w:val="both"/>
        <w:rPr>
          <w:sz w:val="24"/>
        </w:rPr>
      </w:pPr>
      <w:r>
        <w:rPr>
          <w:sz w:val="24"/>
        </w:rPr>
        <w:t>įgyvendintos visos Programos priemonės, numatytos</w:t>
      </w:r>
      <w:r>
        <w:rPr>
          <w:spacing w:val="-2"/>
          <w:sz w:val="24"/>
        </w:rPr>
        <w:t xml:space="preserve"> </w:t>
      </w:r>
      <w:r>
        <w:rPr>
          <w:sz w:val="24"/>
        </w:rPr>
        <w:t>Plane;</w:t>
      </w:r>
    </w:p>
    <w:p w14:paraId="21AE44B6" w14:textId="77777777" w:rsidR="00434291" w:rsidRDefault="00E107C9" w:rsidP="00E107C9">
      <w:pPr>
        <w:pStyle w:val="Sraopastraipa"/>
        <w:numPr>
          <w:ilvl w:val="1"/>
          <w:numId w:val="1"/>
        </w:numPr>
        <w:tabs>
          <w:tab w:val="left" w:pos="582"/>
        </w:tabs>
        <w:jc w:val="both"/>
        <w:rPr>
          <w:sz w:val="24"/>
        </w:rPr>
      </w:pPr>
      <w:r>
        <w:rPr>
          <w:sz w:val="24"/>
        </w:rPr>
        <w:t>išanalizuoti besikreipiančių</w:t>
      </w:r>
      <w:r>
        <w:rPr>
          <w:spacing w:val="-1"/>
          <w:sz w:val="24"/>
        </w:rPr>
        <w:t xml:space="preserve"> </w:t>
      </w:r>
      <w:r>
        <w:rPr>
          <w:sz w:val="24"/>
        </w:rPr>
        <w:t>skundai;</w:t>
      </w:r>
    </w:p>
    <w:p w14:paraId="358EBD2E" w14:textId="7894BCF2" w:rsidR="00434291" w:rsidRDefault="00E107C9" w:rsidP="00E107C9">
      <w:pPr>
        <w:pStyle w:val="Sraopastraipa"/>
        <w:numPr>
          <w:ilvl w:val="1"/>
          <w:numId w:val="1"/>
        </w:numPr>
        <w:tabs>
          <w:tab w:val="left" w:pos="590"/>
        </w:tabs>
        <w:ind w:left="102" w:right="170" w:firstLine="0"/>
        <w:jc w:val="both"/>
        <w:rPr>
          <w:sz w:val="24"/>
        </w:rPr>
      </w:pPr>
      <w:r>
        <w:rPr>
          <w:sz w:val="24"/>
        </w:rPr>
        <w:t>Mokyklos svetainėje paviešinta informacija apie Mokyklos vykdomą apgaulės ir korupcijos prevencijos</w:t>
      </w:r>
      <w:r>
        <w:rPr>
          <w:spacing w:val="-1"/>
          <w:sz w:val="24"/>
        </w:rPr>
        <w:t xml:space="preserve"> </w:t>
      </w:r>
      <w:r>
        <w:rPr>
          <w:sz w:val="24"/>
        </w:rPr>
        <w:t>politiką.</w:t>
      </w:r>
    </w:p>
    <w:p w14:paraId="3FFC56FE" w14:textId="77777777" w:rsidR="00434291" w:rsidRDefault="00434291">
      <w:pPr>
        <w:pStyle w:val="Pagrindinistekstas"/>
        <w:ind w:left="0"/>
      </w:pPr>
    </w:p>
    <w:p w14:paraId="5CE50475" w14:textId="4D6776E4" w:rsidR="00E107C9" w:rsidRPr="00E107C9" w:rsidRDefault="00E107C9" w:rsidP="00E107C9">
      <w:pPr>
        <w:pStyle w:val="Sraopastraipa"/>
        <w:numPr>
          <w:ilvl w:val="0"/>
          <w:numId w:val="7"/>
        </w:numPr>
        <w:tabs>
          <w:tab w:val="left" w:pos="4524"/>
        </w:tabs>
        <w:ind w:left="714" w:right="62" w:hanging="357"/>
        <w:jc w:val="center"/>
        <w:rPr>
          <w:sz w:val="24"/>
        </w:rPr>
      </w:pPr>
      <w:r w:rsidRPr="00E107C9">
        <w:rPr>
          <w:sz w:val="24"/>
        </w:rPr>
        <w:t>SKYRIUS</w:t>
      </w:r>
    </w:p>
    <w:p w14:paraId="4EA21A7A" w14:textId="06B98407" w:rsidR="00434291" w:rsidRDefault="00E107C9" w:rsidP="00E107C9">
      <w:pPr>
        <w:tabs>
          <w:tab w:val="left" w:pos="4524"/>
        </w:tabs>
        <w:ind w:right="62"/>
        <w:jc w:val="center"/>
        <w:rPr>
          <w:sz w:val="24"/>
        </w:rPr>
      </w:pPr>
      <w:r w:rsidRPr="00E107C9">
        <w:rPr>
          <w:sz w:val="24"/>
        </w:rPr>
        <w:t>BAIGIAMOSIOS</w:t>
      </w:r>
      <w:r w:rsidRPr="00E107C9">
        <w:rPr>
          <w:spacing w:val="-13"/>
          <w:sz w:val="24"/>
        </w:rPr>
        <w:t xml:space="preserve"> </w:t>
      </w:r>
      <w:r w:rsidRPr="00E107C9">
        <w:rPr>
          <w:sz w:val="24"/>
        </w:rPr>
        <w:t>NUOSTATOS</w:t>
      </w:r>
    </w:p>
    <w:p w14:paraId="160AAAF5" w14:textId="77777777" w:rsidR="00E107C9" w:rsidRPr="00E107C9" w:rsidRDefault="00E107C9" w:rsidP="00E107C9">
      <w:pPr>
        <w:tabs>
          <w:tab w:val="left" w:pos="4524"/>
        </w:tabs>
        <w:ind w:right="62"/>
        <w:jc w:val="center"/>
        <w:rPr>
          <w:sz w:val="24"/>
        </w:rPr>
      </w:pPr>
    </w:p>
    <w:p w14:paraId="3BDE89BF" w14:textId="3D838954" w:rsidR="00434291" w:rsidRDefault="00E107C9" w:rsidP="00E92499">
      <w:pPr>
        <w:pStyle w:val="Sraopastraipa"/>
        <w:numPr>
          <w:ilvl w:val="0"/>
          <w:numId w:val="8"/>
        </w:numPr>
        <w:tabs>
          <w:tab w:val="left" w:pos="525"/>
        </w:tabs>
        <w:ind w:right="168" w:firstLine="0"/>
        <w:jc w:val="both"/>
        <w:rPr>
          <w:sz w:val="24"/>
        </w:rPr>
      </w:pPr>
      <w:r>
        <w:rPr>
          <w:sz w:val="24"/>
        </w:rPr>
        <w:t>Šia programa siekiama sumažinti korupcijos pasireiškimo tikimybę Mokykloje, užtikrinti korupcijos prevencijos vykdymą, padidinti pasitikėjimą įstaiga ir teikiamomis</w:t>
      </w:r>
      <w:r>
        <w:rPr>
          <w:spacing w:val="-11"/>
          <w:sz w:val="24"/>
        </w:rPr>
        <w:t xml:space="preserve"> </w:t>
      </w:r>
      <w:r>
        <w:rPr>
          <w:sz w:val="24"/>
        </w:rPr>
        <w:t>paslaugomis.</w:t>
      </w:r>
    </w:p>
    <w:p w14:paraId="63572C8A" w14:textId="77777777" w:rsidR="00434291" w:rsidRDefault="00E107C9" w:rsidP="00E92499">
      <w:pPr>
        <w:pStyle w:val="Sraopastraipa"/>
        <w:numPr>
          <w:ilvl w:val="0"/>
          <w:numId w:val="8"/>
        </w:numPr>
        <w:tabs>
          <w:tab w:val="left" w:pos="494"/>
        </w:tabs>
        <w:ind w:right="164" w:firstLine="0"/>
        <w:jc w:val="both"/>
        <w:rPr>
          <w:sz w:val="24"/>
        </w:rPr>
      </w:pPr>
      <w:r>
        <w:rPr>
          <w:sz w:val="24"/>
        </w:rPr>
        <w:t>Korupcinė situacija vertinama ir korupcijos programos nuostatos bei jos vykdymo priemonių planas peržiūrimi kas ketveri metai. Esant būtinybei programa gali būti</w:t>
      </w:r>
      <w:r>
        <w:rPr>
          <w:spacing w:val="-2"/>
          <w:sz w:val="24"/>
        </w:rPr>
        <w:t xml:space="preserve"> </w:t>
      </w:r>
      <w:r>
        <w:rPr>
          <w:sz w:val="24"/>
        </w:rPr>
        <w:t>papildoma.</w:t>
      </w:r>
    </w:p>
    <w:sectPr w:rsidR="00434291" w:rsidSect="006F49B8">
      <w:type w:val="continuous"/>
      <w:pgSz w:w="11910" w:h="16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7B9"/>
    <w:multiLevelType w:val="hybridMultilevel"/>
    <w:tmpl w:val="280CCB00"/>
    <w:lvl w:ilvl="0" w:tplc="04270013">
      <w:start w:val="1"/>
      <w:numFmt w:val="upperRoman"/>
      <w:lvlText w:val="%1."/>
      <w:lvlJc w:val="right"/>
      <w:pPr>
        <w:ind w:left="4475" w:hanging="137"/>
        <w:jc w:val="right"/>
      </w:pPr>
      <w:rPr>
        <w:rFonts w:hint="default"/>
        <w:w w:val="99"/>
        <w:sz w:val="24"/>
        <w:szCs w:val="24"/>
        <w:lang w:val="lt-LT" w:eastAsia="en-US" w:bidi="ar-SA"/>
      </w:rPr>
    </w:lvl>
    <w:lvl w:ilvl="1" w:tplc="AC68AD8C">
      <w:numFmt w:val="bullet"/>
      <w:lvlText w:val="•"/>
      <w:lvlJc w:val="left"/>
      <w:pPr>
        <w:ind w:left="5022" w:hanging="137"/>
      </w:pPr>
      <w:rPr>
        <w:rFonts w:hint="default"/>
        <w:lang w:val="lt-LT" w:eastAsia="en-US" w:bidi="ar-SA"/>
      </w:rPr>
    </w:lvl>
    <w:lvl w:ilvl="2" w:tplc="4D66CC0E">
      <w:numFmt w:val="bullet"/>
      <w:lvlText w:val="•"/>
      <w:lvlJc w:val="left"/>
      <w:pPr>
        <w:ind w:left="5565" w:hanging="137"/>
      </w:pPr>
      <w:rPr>
        <w:rFonts w:hint="default"/>
        <w:lang w:val="lt-LT" w:eastAsia="en-US" w:bidi="ar-SA"/>
      </w:rPr>
    </w:lvl>
    <w:lvl w:ilvl="3" w:tplc="D92E79E0">
      <w:numFmt w:val="bullet"/>
      <w:lvlText w:val="•"/>
      <w:lvlJc w:val="left"/>
      <w:pPr>
        <w:ind w:left="6107" w:hanging="137"/>
      </w:pPr>
      <w:rPr>
        <w:rFonts w:hint="default"/>
        <w:lang w:val="lt-LT" w:eastAsia="en-US" w:bidi="ar-SA"/>
      </w:rPr>
    </w:lvl>
    <w:lvl w:ilvl="4" w:tplc="2D2A33A0">
      <w:numFmt w:val="bullet"/>
      <w:lvlText w:val="•"/>
      <w:lvlJc w:val="left"/>
      <w:pPr>
        <w:ind w:left="6650" w:hanging="137"/>
      </w:pPr>
      <w:rPr>
        <w:rFonts w:hint="default"/>
        <w:lang w:val="lt-LT" w:eastAsia="en-US" w:bidi="ar-SA"/>
      </w:rPr>
    </w:lvl>
    <w:lvl w:ilvl="5" w:tplc="F84C28BC">
      <w:numFmt w:val="bullet"/>
      <w:lvlText w:val="•"/>
      <w:lvlJc w:val="left"/>
      <w:pPr>
        <w:ind w:left="7193" w:hanging="137"/>
      </w:pPr>
      <w:rPr>
        <w:rFonts w:hint="default"/>
        <w:lang w:val="lt-LT" w:eastAsia="en-US" w:bidi="ar-SA"/>
      </w:rPr>
    </w:lvl>
    <w:lvl w:ilvl="6" w:tplc="2D2A2306">
      <w:numFmt w:val="bullet"/>
      <w:lvlText w:val="•"/>
      <w:lvlJc w:val="left"/>
      <w:pPr>
        <w:ind w:left="7735" w:hanging="137"/>
      </w:pPr>
      <w:rPr>
        <w:rFonts w:hint="default"/>
        <w:lang w:val="lt-LT" w:eastAsia="en-US" w:bidi="ar-SA"/>
      </w:rPr>
    </w:lvl>
    <w:lvl w:ilvl="7" w:tplc="2960966C">
      <w:numFmt w:val="bullet"/>
      <w:lvlText w:val="•"/>
      <w:lvlJc w:val="left"/>
      <w:pPr>
        <w:ind w:left="8278" w:hanging="137"/>
      </w:pPr>
      <w:rPr>
        <w:rFonts w:hint="default"/>
        <w:lang w:val="lt-LT" w:eastAsia="en-US" w:bidi="ar-SA"/>
      </w:rPr>
    </w:lvl>
    <w:lvl w:ilvl="8" w:tplc="242033BA">
      <w:numFmt w:val="bullet"/>
      <w:lvlText w:val="•"/>
      <w:lvlJc w:val="left"/>
      <w:pPr>
        <w:ind w:left="8821" w:hanging="137"/>
      </w:pPr>
      <w:rPr>
        <w:rFonts w:hint="default"/>
        <w:lang w:val="lt-LT" w:eastAsia="en-US" w:bidi="ar-SA"/>
      </w:rPr>
    </w:lvl>
  </w:abstractNum>
  <w:abstractNum w:abstractNumId="1" w15:restartNumberingAfterBreak="0">
    <w:nsid w:val="165C703F"/>
    <w:multiLevelType w:val="multilevel"/>
    <w:tmpl w:val="85743F2E"/>
    <w:lvl w:ilvl="0">
      <w:start w:val="15"/>
      <w:numFmt w:val="decimal"/>
      <w:lvlText w:val="%1."/>
      <w:lvlJc w:val="left"/>
      <w:pPr>
        <w:ind w:left="102" w:hanging="245"/>
      </w:pPr>
      <w:rPr>
        <w:rFonts w:ascii="Times New Roman" w:eastAsia="Times New Roman" w:hAnsi="Times New Roman" w:cs="Times New Roman" w:hint="default"/>
        <w:w w:val="100"/>
        <w:sz w:val="24"/>
        <w:szCs w:val="24"/>
      </w:rPr>
    </w:lvl>
    <w:lvl w:ilvl="1">
      <w:start w:val="1"/>
      <w:numFmt w:val="decimal"/>
      <w:lvlText w:val="%1.%2."/>
      <w:lvlJc w:val="left"/>
      <w:pPr>
        <w:ind w:left="642" w:hanging="540"/>
      </w:pPr>
      <w:rPr>
        <w:rFonts w:ascii="Times New Roman" w:eastAsia="Times New Roman" w:hAnsi="Times New Roman" w:cs="Times New Roman" w:hint="default"/>
        <w:spacing w:val="-2"/>
        <w:w w:val="100"/>
        <w:sz w:val="24"/>
        <w:szCs w:val="24"/>
      </w:rPr>
    </w:lvl>
    <w:lvl w:ilvl="2">
      <w:numFmt w:val="bullet"/>
      <w:lvlText w:val="•"/>
      <w:lvlJc w:val="left"/>
      <w:pPr>
        <w:ind w:left="1669" w:hanging="540"/>
      </w:pPr>
      <w:rPr>
        <w:rFonts w:hint="default"/>
      </w:rPr>
    </w:lvl>
    <w:lvl w:ilvl="3">
      <w:numFmt w:val="bullet"/>
      <w:lvlText w:val="•"/>
      <w:lvlJc w:val="left"/>
      <w:pPr>
        <w:ind w:left="2699" w:hanging="540"/>
      </w:pPr>
      <w:rPr>
        <w:rFonts w:hint="default"/>
      </w:rPr>
    </w:lvl>
    <w:lvl w:ilvl="4">
      <w:numFmt w:val="bullet"/>
      <w:lvlText w:val="•"/>
      <w:lvlJc w:val="left"/>
      <w:pPr>
        <w:ind w:left="3728" w:hanging="540"/>
      </w:pPr>
      <w:rPr>
        <w:rFonts w:hint="default"/>
      </w:rPr>
    </w:lvl>
    <w:lvl w:ilvl="5">
      <w:numFmt w:val="bullet"/>
      <w:lvlText w:val="•"/>
      <w:lvlJc w:val="left"/>
      <w:pPr>
        <w:ind w:left="4758" w:hanging="540"/>
      </w:pPr>
      <w:rPr>
        <w:rFonts w:hint="default"/>
      </w:rPr>
    </w:lvl>
    <w:lvl w:ilvl="6">
      <w:numFmt w:val="bullet"/>
      <w:lvlText w:val="•"/>
      <w:lvlJc w:val="left"/>
      <w:pPr>
        <w:ind w:left="5788" w:hanging="540"/>
      </w:pPr>
      <w:rPr>
        <w:rFonts w:hint="default"/>
      </w:rPr>
    </w:lvl>
    <w:lvl w:ilvl="7">
      <w:numFmt w:val="bullet"/>
      <w:lvlText w:val="•"/>
      <w:lvlJc w:val="left"/>
      <w:pPr>
        <w:ind w:left="6817" w:hanging="540"/>
      </w:pPr>
      <w:rPr>
        <w:rFonts w:hint="default"/>
      </w:rPr>
    </w:lvl>
    <w:lvl w:ilvl="8">
      <w:numFmt w:val="bullet"/>
      <w:lvlText w:val="•"/>
      <w:lvlJc w:val="left"/>
      <w:pPr>
        <w:ind w:left="7847" w:hanging="540"/>
      </w:pPr>
      <w:rPr>
        <w:rFonts w:hint="default"/>
      </w:rPr>
    </w:lvl>
  </w:abstractNum>
  <w:abstractNum w:abstractNumId="2" w15:restartNumberingAfterBreak="0">
    <w:nsid w:val="1FF5258B"/>
    <w:multiLevelType w:val="multilevel"/>
    <w:tmpl w:val="14D80C8E"/>
    <w:lvl w:ilvl="0">
      <w:start w:val="13"/>
      <w:numFmt w:val="decimal"/>
      <w:lvlText w:val="%1"/>
      <w:lvlJc w:val="left"/>
      <w:pPr>
        <w:ind w:left="582" w:hanging="480"/>
        <w:jc w:val="left"/>
      </w:pPr>
      <w:rPr>
        <w:rFonts w:hint="default"/>
        <w:lang w:val="lt-LT" w:eastAsia="en-US" w:bidi="ar-SA"/>
      </w:rPr>
    </w:lvl>
    <w:lvl w:ilvl="1">
      <w:start w:val="1"/>
      <w:numFmt w:val="decimal"/>
      <w:lvlText w:val="%1.%2"/>
      <w:lvlJc w:val="left"/>
      <w:pPr>
        <w:ind w:left="582" w:hanging="480"/>
        <w:jc w:val="left"/>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2445" w:hanging="480"/>
      </w:pPr>
      <w:rPr>
        <w:rFonts w:hint="default"/>
        <w:lang w:val="lt-LT" w:eastAsia="en-US" w:bidi="ar-SA"/>
      </w:rPr>
    </w:lvl>
    <w:lvl w:ilvl="3">
      <w:numFmt w:val="bullet"/>
      <w:lvlText w:val="•"/>
      <w:lvlJc w:val="left"/>
      <w:pPr>
        <w:ind w:left="3377" w:hanging="480"/>
      </w:pPr>
      <w:rPr>
        <w:rFonts w:hint="default"/>
        <w:lang w:val="lt-LT" w:eastAsia="en-US" w:bidi="ar-SA"/>
      </w:rPr>
    </w:lvl>
    <w:lvl w:ilvl="4">
      <w:numFmt w:val="bullet"/>
      <w:lvlText w:val="•"/>
      <w:lvlJc w:val="left"/>
      <w:pPr>
        <w:ind w:left="4310" w:hanging="480"/>
      </w:pPr>
      <w:rPr>
        <w:rFonts w:hint="default"/>
        <w:lang w:val="lt-LT" w:eastAsia="en-US" w:bidi="ar-SA"/>
      </w:rPr>
    </w:lvl>
    <w:lvl w:ilvl="5">
      <w:numFmt w:val="bullet"/>
      <w:lvlText w:val="•"/>
      <w:lvlJc w:val="left"/>
      <w:pPr>
        <w:ind w:left="5243" w:hanging="480"/>
      </w:pPr>
      <w:rPr>
        <w:rFonts w:hint="default"/>
        <w:lang w:val="lt-LT" w:eastAsia="en-US" w:bidi="ar-SA"/>
      </w:rPr>
    </w:lvl>
    <w:lvl w:ilvl="6">
      <w:numFmt w:val="bullet"/>
      <w:lvlText w:val="•"/>
      <w:lvlJc w:val="left"/>
      <w:pPr>
        <w:ind w:left="6175" w:hanging="480"/>
      </w:pPr>
      <w:rPr>
        <w:rFonts w:hint="default"/>
        <w:lang w:val="lt-LT" w:eastAsia="en-US" w:bidi="ar-SA"/>
      </w:rPr>
    </w:lvl>
    <w:lvl w:ilvl="7">
      <w:numFmt w:val="bullet"/>
      <w:lvlText w:val="•"/>
      <w:lvlJc w:val="left"/>
      <w:pPr>
        <w:ind w:left="7108" w:hanging="480"/>
      </w:pPr>
      <w:rPr>
        <w:rFonts w:hint="default"/>
        <w:lang w:val="lt-LT" w:eastAsia="en-US" w:bidi="ar-SA"/>
      </w:rPr>
    </w:lvl>
    <w:lvl w:ilvl="8">
      <w:numFmt w:val="bullet"/>
      <w:lvlText w:val="•"/>
      <w:lvlJc w:val="left"/>
      <w:pPr>
        <w:ind w:left="8041" w:hanging="480"/>
      </w:pPr>
      <w:rPr>
        <w:rFonts w:hint="default"/>
        <w:lang w:val="lt-LT" w:eastAsia="en-US" w:bidi="ar-SA"/>
      </w:rPr>
    </w:lvl>
  </w:abstractNum>
  <w:abstractNum w:abstractNumId="3" w15:restartNumberingAfterBreak="0">
    <w:nsid w:val="201D2EDE"/>
    <w:multiLevelType w:val="multilevel"/>
    <w:tmpl w:val="8A5C5B16"/>
    <w:lvl w:ilvl="0">
      <w:start w:val="1"/>
      <w:numFmt w:val="decimal"/>
      <w:lvlText w:val="%1."/>
      <w:lvlJc w:val="left"/>
      <w:pPr>
        <w:ind w:left="102" w:hanging="245"/>
        <w:jc w:val="lef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642" w:hanging="540"/>
        <w:jc w:val="left"/>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1669" w:hanging="540"/>
      </w:pPr>
      <w:rPr>
        <w:rFonts w:hint="default"/>
        <w:lang w:val="lt-LT" w:eastAsia="en-US" w:bidi="ar-SA"/>
      </w:rPr>
    </w:lvl>
    <w:lvl w:ilvl="3">
      <w:numFmt w:val="bullet"/>
      <w:lvlText w:val="•"/>
      <w:lvlJc w:val="left"/>
      <w:pPr>
        <w:ind w:left="2699" w:hanging="540"/>
      </w:pPr>
      <w:rPr>
        <w:rFonts w:hint="default"/>
        <w:lang w:val="lt-LT" w:eastAsia="en-US" w:bidi="ar-SA"/>
      </w:rPr>
    </w:lvl>
    <w:lvl w:ilvl="4">
      <w:numFmt w:val="bullet"/>
      <w:lvlText w:val="•"/>
      <w:lvlJc w:val="left"/>
      <w:pPr>
        <w:ind w:left="3728" w:hanging="540"/>
      </w:pPr>
      <w:rPr>
        <w:rFonts w:hint="default"/>
        <w:lang w:val="lt-LT" w:eastAsia="en-US" w:bidi="ar-SA"/>
      </w:rPr>
    </w:lvl>
    <w:lvl w:ilvl="5">
      <w:numFmt w:val="bullet"/>
      <w:lvlText w:val="•"/>
      <w:lvlJc w:val="left"/>
      <w:pPr>
        <w:ind w:left="4758" w:hanging="540"/>
      </w:pPr>
      <w:rPr>
        <w:rFonts w:hint="default"/>
        <w:lang w:val="lt-LT" w:eastAsia="en-US" w:bidi="ar-SA"/>
      </w:rPr>
    </w:lvl>
    <w:lvl w:ilvl="6">
      <w:numFmt w:val="bullet"/>
      <w:lvlText w:val="•"/>
      <w:lvlJc w:val="left"/>
      <w:pPr>
        <w:ind w:left="5788" w:hanging="540"/>
      </w:pPr>
      <w:rPr>
        <w:rFonts w:hint="default"/>
        <w:lang w:val="lt-LT" w:eastAsia="en-US" w:bidi="ar-SA"/>
      </w:rPr>
    </w:lvl>
    <w:lvl w:ilvl="7">
      <w:numFmt w:val="bullet"/>
      <w:lvlText w:val="•"/>
      <w:lvlJc w:val="left"/>
      <w:pPr>
        <w:ind w:left="6817" w:hanging="540"/>
      </w:pPr>
      <w:rPr>
        <w:rFonts w:hint="default"/>
        <w:lang w:val="lt-LT" w:eastAsia="en-US" w:bidi="ar-SA"/>
      </w:rPr>
    </w:lvl>
    <w:lvl w:ilvl="8">
      <w:numFmt w:val="bullet"/>
      <w:lvlText w:val="•"/>
      <w:lvlJc w:val="left"/>
      <w:pPr>
        <w:ind w:left="7847" w:hanging="540"/>
      </w:pPr>
      <w:rPr>
        <w:rFonts w:hint="default"/>
        <w:lang w:val="lt-LT" w:eastAsia="en-US" w:bidi="ar-SA"/>
      </w:rPr>
    </w:lvl>
  </w:abstractNum>
  <w:abstractNum w:abstractNumId="4" w15:restartNumberingAfterBreak="0">
    <w:nsid w:val="3F0441AE"/>
    <w:multiLevelType w:val="multilevel"/>
    <w:tmpl w:val="CE10F1CA"/>
    <w:lvl w:ilvl="0">
      <w:start w:val="14"/>
      <w:numFmt w:val="decimal"/>
      <w:lvlText w:val="%1"/>
      <w:lvlJc w:val="left"/>
      <w:pPr>
        <w:ind w:left="582" w:hanging="480"/>
        <w:jc w:val="left"/>
      </w:pPr>
      <w:rPr>
        <w:rFonts w:hint="default"/>
        <w:lang w:val="lt-LT" w:eastAsia="en-US" w:bidi="ar-SA"/>
      </w:rPr>
    </w:lvl>
    <w:lvl w:ilvl="1">
      <w:start w:val="1"/>
      <w:numFmt w:val="decimal"/>
      <w:lvlText w:val="%1.%2"/>
      <w:lvlJc w:val="left"/>
      <w:pPr>
        <w:ind w:left="582" w:hanging="480"/>
        <w:jc w:val="left"/>
      </w:pPr>
      <w:rPr>
        <w:rFonts w:ascii="Times New Roman" w:eastAsia="Times New Roman" w:hAnsi="Times New Roman" w:cs="Times New Roman" w:hint="default"/>
        <w:spacing w:val="-8"/>
        <w:w w:val="100"/>
        <w:sz w:val="24"/>
        <w:szCs w:val="24"/>
        <w:lang w:val="lt-LT" w:eastAsia="en-US" w:bidi="ar-SA"/>
      </w:rPr>
    </w:lvl>
    <w:lvl w:ilvl="2">
      <w:numFmt w:val="bullet"/>
      <w:lvlText w:val="•"/>
      <w:lvlJc w:val="left"/>
      <w:pPr>
        <w:ind w:left="2445" w:hanging="480"/>
      </w:pPr>
      <w:rPr>
        <w:rFonts w:hint="default"/>
        <w:lang w:val="lt-LT" w:eastAsia="en-US" w:bidi="ar-SA"/>
      </w:rPr>
    </w:lvl>
    <w:lvl w:ilvl="3">
      <w:numFmt w:val="bullet"/>
      <w:lvlText w:val="•"/>
      <w:lvlJc w:val="left"/>
      <w:pPr>
        <w:ind w:left="3377" w:hanging="480"/>
      </w:pPr>
      <w:rPr>
        <w:rFonts w:hint="default"/>
        <w:lang w:val="lt-LT" w:eastAsia="en-US" w:bidi="ar-SA"/>
      </w:rPr>
    </w:lvl>
    <w:lvl w:ilvl="4">
      <w:numFmt w:val="bullet"/>
      <w:lvlText w:val="•"/>
      <w:lvlJc w:val="left"/>
      <w:pPr>
        <w:ind w:left="4310" w:hanging="480"/>
      </w:pPr>
      <w:rPr>
        <w:rFonts w:hint="default"/>
        <w:lang w:val="lt-LT" w:eastAsia="en-US" w:bidi="ar-SA"/>
      </w:rPr>
    </w:lvl>
    <w:lvl w:ilvl="5">
      <w:numFmt w:val="bullet"/>
      <w:lvlText w:val="•"/>
      <w:lvlJc w:val="left"/>
      <w:pPr>
        <w:ind w:left="5243" w:hanging="480"/>
      </w:pPr>
      <w:rPr>
        <w:rFonts w:hint="default"/>
        <w:lang w:val="lt-LT" w:eastAsia="en-US" w:bidi="ar-SA"/>
      </w:rPr>
    </w:lvl>
    <w:lvl w:ilvl="6">
      <w:numFmt w:val="bullet"/>
      <w:lvlText w:val="•"/>
      <w:lvlJc w:val="left"/>
      <w:pPr>
        <w:ind w:left="6175" w:hanging="480"/>
      </w:pPr>
      <w:rPr>
        <w:rFonts w:hint="default"/>
        <w:lang w:val="lt-LT" w:eastAsia="en-US" w:bidi="ar-SA"/>
      </w:rPr>
    </w:lvl>
    <w:lvl w:ilvl="7">
      <w:numFmt w:val="bullet"/>
      <w:lvlText w:val="•"/>
      <w:lvlJc w:val="left"/>
      <w:pPr>
        <w:ind w:left="7108" w:hanging="480"/>
      </w:pPr>
      <w:rPr>
        <w:rFonts w:hint="default"/>
        <w:lang w:val="lt-LT" w:eastAsia="en-US" w:bidi="ar-SA"/>
      </w:rPr>
    </w:lvl>
    <w:lvl w:ilvl="8">
      <w:numFmt w:val="bullet"/>
      <w:lvlText w:val="•"/>
      <w:lvlJc w:val="left"/>
      <w:pPr>
        <w:ind w:left="8041" w:hanging="480"/>
      </w:pPr>
      <w:rPr>
        <w:rFonts w:hint="default"/>
        <w:lang w:val="lt-LT" w:eastAsia="en-US" w:bidi="ar-SA"/>
      </w:rPr>
    </w:lvl>
  </w:abstractNum>
  <w:abstractNum w:abstractNumId="5" w15:restartNumberingAfterBreak="0">
    <w:nsid w:val="43EF695B"/>
    <w:multiLevelType w:val="multilevel"/>
    <w:tmpl w:val="45DA1F50"/>
    <w:lvl w:ilvl="0">
      <w:start w:val="15"/>
      <w:numFmt w:val="decimal"/>
      <w:lvlText w:val="%1"/>
      <w:lvlJc w:val="left"/>
      <w:pPr>
        <w:ind w:left="582" w:hanging="480"/>
        <w:jc w:val="left"/>
      </w:pPr>
      <w:rPr>
        <w:rFonts w:hint="default"/>
        <w:lang w:val="lt-LT" w:eastAsia="en-US" w:bidi="ar-SA"/>
      </w:rPr>
    </w:lvl>
    <w:lvl w:ilvl="1">
      <w:start w:val="1"/>
      <w:numFmt w:val="decimal"/>
      <w:lvlText w:val="%1.%2"/>
      <w:lvlJc w:val="left"/>
      <w:pPr>
        <w:ind w:left="582" w:hanging="480"/>
        <w:jc w:val="left"/>
      </w:pPr>
      <w:rPr>
        <w:rFonts w:ascii="Times New Roman" w:eastAsia="Times New Roman" w:hAnsi="Times New Roman" w:cs="Times New Roman" w:hint="default"/>
        <w:spacing w:val="-5"/>
        <w:w w:val="99"/>
        <w:sz w:val="24"/>
        <w:szCs w:val="24"/>
        <w:lang w:val="lt-LT" w:eastAsia="en-US" w:bidi="ar-SA"/>
      </w:rPr>
    </w:lvl>
    <w:lvl w:ilvl="2">
      <w:numFmt w:val="bullet"/>
      <w:lvlText w:val="•"/>
      <w:lvlJc w:val="left"/>
      <w:pPr>
        <w:ind w:left="2445" w:hanging="480"/>
      </w:pPr>
      <w:rPr>
        <w:rFonts w:hint="default"/>
        <w:lang w:val="lt-LT" w:eastAsia="en-US" w:bidi="ar-SA"/>
      </w:rPr>
    </w:lvl>
    <w:lvl w:ilvl="3">
      <w:numFmt w:val="bullet"/>
      <w:lvlText w:val="•"/>
      <w:lvlJc w:val="left"/>
      <w:pPr>
        <w:ind w:left="3377" w:hanging="480"/>
      </w:pPr>
      <w:rPr>
        <w:rFonts w:hint="default"/>
        <w:lang w:val="lt-LT" w:eastAsia="en-US" w:bidi="ar-SA"/>
      </w:rPr>
    </w:lvl>
    <w:lvl w:ilvl="4">
      <w:numFmt w:val="bullet"/>
      <w:lvlText w:val="•"/>
      <w:lvlJc w:val="left"/>
      <w:pPr>
        <w:ind w:left="4310" w:hanging="480"/>
      </w:pPr>
      <w:rPr>
        <w:rFonts w:hint="default"/>
        <w:lang w:val="lt-LT" w:eastAsia="en-US" w:bidi="ar-SA"/>
      </w:rPr>
    </w:lvl>
    <w:lvl w:ilvl="5">
      <w:numFmt w:val="bullet"/>
      <w:lvlText w:val="•"/>
      <w:lvlJc w:val="left"/>
      <w:pPr>
        <w:ind w:left="5243" w:hanging="480"/>
      </w:pPr>
      <w:rPr>
        <w:rFonts w:hint="default"/>
        <w:lang w:val="lt-LT" w:eastAsia="en-US" w:bidi="ar-SA"/>
      </w:rPr>
    </w:lvl>
    <w:lvl w:ilvl="6">
      <w:numFmt w:val="bullet"/>
      <w:lvlText w:val="•"/>
      <w:lvlJc w:val="left"/>
      <w:pPr>
        <w:ind w:left="6175" w:hanging="480"/>
      </w:pPr>
      <w:rPr>
        <w:rFonts w:hint="default"/>
        <w:lang w:val="lt-LT" w:eastAsia="en-US" w:bidi="ar-SA"/>
      </w:rPr>
    </w:lvl>
    <w:lvl w:ilvl="7">
      <w:numFmt w:val="bullet"/>
      <w:lvlText w:val="•"/>
      <w:lvlJc w:val="left"/>
      <w:pPr>
        <w:ind w:left="7108" w:hanging="480"/>
      </w:pPr>
      <w:rPr>
        <w:rFonts w:hint="default"/>
        <w:lang w:val="lt-LT" w:eastAsia="en-US" w:bidi="ar-SA"/>
      </w:rPr>
    </w:lvl>
    <w:lvl w:ilvl="8">
      <w:numFmt w:val="bullet"/>
      <w:lvlText w:val="•"/>
      <w:lvlJc w:val="left"/>
      <w:pPr>
        <w:ind w:left="8041" w:hanging="480"/>
      </w:pPr>
      <w:rPr>
        <w:rFonts w:hint="default"/>
        <w:lang w:val="lt-LT" w:eastAsia="en-US" w:bidi="ar-SA"/>
      </w:rPr>
    </w:lvl>
  </w:abstractNum>
  <w:abstractNum w:abstractNumId="6" w15:restartNumberingAfterBreak="0">
    <w:nsid w:val="5CA7462E"/>
    <w:multiLevelType w:val="multilevel"/>
    <w:tmpl w:val="3FEEEF1E"/>
    <w:lvl w:ilvl="0">
      <w:start w:val="12"/>
      <w:numFmt w:val="decimal"/>
      <w:lvlText w:val="%1"/>
      <w:lvlJc w:val="left"/>
      <w:pPr>
        <w:ind w:left="582" w:hanging="480"/>
        <w:jc w:val="left"/>
      </w:pPr>
      <w:rPr>
        <w:rFonts w:hint="default"/>
        <w:lang w:val="lt-LT" w:eastAsia="en-US" w:bidi="ar-SA"/>
      </w:rPr>
    </w:lvl>
    <w:lvl w:ilvl="1">
      <w:start w:val="1"/>
      <w:numFmt w:val="decimal"/>
      <w:lvlText w:val="%1.%2"/>
      <w:lvlJc w:val="left"/>
      <w:pPr>
        <w:ind w:left="582" w:hanging="480"/>
        <w:jc w:val="left"/>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2445" w:hanging="480"/>
      </w:pPr>
      <w:rPr>
        <w:rFonts w:hint="default"/>
        <w:lang w:val="lt-LT" w:eastAsia="en-US" w:bidi="ar-SA"/>
      </w:rPr>
    </w:lvl>
    <w:lvl w:ilvl="3">
      <w:numFmt w:val="bullet"/>
      <w:lvlText w:val="•"/>
      <w:lvlJc w:val="left"/>
      <w:pPr>
        <w:ind w:left="3377" w:hanging="480"/>
      </w:pPr>
      <w:rPr>
        <w:rFonts w:hint="default"/>
        <w:lang w:val="lt-LT" w:eastAsia="en-US" w:bidi="ar-SA"/>
      </w:rPr>
    </w:lvl>
    <w:lvl w:ilvl="4">
      <w:numFmt w:val="bullet"/>
      <w:lvlText w:val="•"/>
      <w:lvlJc w:val="left"/>
      <w:pPr>
        <w:ind w:left="4310" w:hanging="480"/>
      </w:pPr>
      <w:rPr>
        <w:rFonts w:hint="default"/>
        <w:lang w:val="lt-LT" w:eastAsia="en-US" w:bidi="ar-SA"/>
      </w:rPr>
    </w:lvl>
    <w:lvl w:ilvl="5">
      <w:numFmt w:val="bullet"/>
      <w:lvlText w:val="•"/>
      <w:lvlJc w:val="left"/>
      <w:pPr>
        <w:ind w:left="5243" w:hanging="480"/>
      </w:pPr>
      <w:rPr>
        <w:rFonts w:hint="default"/>
        <w:lang w:val="lt-LT" w:eastAsia="en-US" w:bidi="ar-SA"/>
      </w:rPr>
    </w:lvl>
    <w:lvl w:ilvl="6">
      <w:numFmt w:val="bullet"/>
      <w:lvlText w:val="•"/>
      <w:lvlJc w:val="left"/>
      <w:pPr>
        <w:ind w:left="6175" w:hanging="480"/>
      </w:pPr>
      <w:rPr>
        <w:rFonts w:hint="default"/>
        <w:lang w:val="lt-LT" w:eastAsia="en-US" w:bidi="ar-SA"/>
      </w:rPr>
    </w:lvl>
    <w:lvl w:ilvl="7">
      <w:numFmt w:val="bullet"/>
      <w:lvlText w:val="•"/>
      <w:lvlJc w:val="left"/>
      <w:pPr>
        <w:ind w:left="7108" w:hanging="480"/>
      </w:pPr>
      <w:rPr>
        <w:rFonts w:hint="default"/>
        <w:lang w:val="lt-LT" w:eastAsia="en-US" w:bidi="ar-SA"/>
      </w:rPr>
    </w:lvl>
    <w:lvl w:ilvl="8">
      <w:numFmt w:val="bullet"/>
      <w:lvlText w:val="•"/>
      <w:lvlJc w:val="left"/>
      <w:pPr>
        <w:ind w:left="8041" w:hanging="480"/>
      </w:pPr>
      <w:rPr>
        <w:rFonts w:hint="default"/>
        <w:lang w:val="lt-LT" w:eastAsia="en-US" w:bidi="ar-SA"/>
      </w:rPr>
    </w:lvl>
  </w:abstractNum>
  <w:abstractNum w:abstractNumId="7" w15:restartNumberingAfterBreak="0">
    <w:nsid w:val="6156685F"/>
    <w:multiLevelType w:val="hybridMultilevel"/>
    <w:tmpl w:val="B1D0F8CC"/>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34291"/>
    <w:rsid w:val="00434291"/>
    <w:rsid w:val="004476D9"/>
    <w:rsid w:val="00666ABA"/>
    <w:rsid w:val="006F49B8"/>
    <w:rsid w:val="00E107C9"/>
    <w:rsid w:val="00E92499"/>
    <w:rsid w:val="00EE0A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9C38"/>
  <w15:docId w15:val="{9D481E6B-FBA6-48D7-9EC5-4E79F3F5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Sraopastraipa">
    <w:name w:val="List Paragraph"/>
    <w:basedOn w:val="prastasis"/>
    <w:uiPriority w:val="1"/>
    <w:qFormat/>
    <w:pPr>
      <w:ind w:left="102"/>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3068</Words>
  <Characters>1750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Vepriumdc</cp:lastModifiedBy>
  <cp:revision>5</cp:revision>
  <dcterms:created xsi:type="dcterms:W3CDTF">2021-11-09T10:23:00Z</dcterms:created>
  <dcterms:modified xsi:type="dcterms:W3CDTF">2021-11-16T10:10:00Z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2010</vt:lpwstr>
  </property>
  <property fmtid="{D5CDD505-2E9C-101B-9397-08002B2CF9AE}" pid="4" name="LastSaved">
    <vt:filetime>2021-11-09T00:00:00Z</vt:filetime>
  </property>
</Properties>
</file>