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961B" w14:textId="4619370D" w:rsidR="00C16A9E" w:rsidRDefault="0002006E" w:rsidP="0002006E">
      <w:pPr>
        <w:pStyle w:val="Pagrindinistekstas"/>
        <w:ind w:left="6521"/>
        <w:rPr>
          <w:sz w:val="22"/>
        </w:rPr>
      </w:pPr>
      <w:r>
        <w:rPr>
          <w:sz w:val="22"/>
        </w:rPr>
        <w:t>PATVIRTINTA</w:t>
      </w:r>
    </w:p>
    <w:p w14:paraId="397C4C31" w14:textId="7083C6BE" w:rsidR="0002006E" w:rsidRDefault="0002006E" w:rsidP="0002006E">
      <w:pPr>
        <w:pStyle w:val="Pagrindinistekstas"/>
        <w:ind w:left="6521"/>
        <w:rPr>
          <w:sz w:val="22"/>
        </w:rPr>
      </w:pPr>
      <w:r>
        <w:rPr>
          <w:sz w:val="22"/>
        </w:rPr>
        <w:t xml:space="preserve">Ukmergės r. Veprių mokyklos-daugiafunkcio centro direktoriaus </w:t>
      </w:r>
    </w:p>
    <w:p w14:paraId="2D72EB1D" w14:textId="5B432200" w:rsidR="0002006E" w:rsidRDefault="0002006E" w:rsidP="0002006E">
      <w:pPr>
        <w:pStyle w:val="Pagrindinistekstas"/>
        <w:ind w:left="6521"/>
        <w:rPr>
          <w:sz w:val="22"/>
        </w:rPr>
      </w:pPr>
      <w:r>
        <w:rPr>
          <w:sz w:val="22"/>
        </w:rPr>
        <w:t>2020 m. gruodžio 18 d.</w:t>
      </w:r>
    </w:p>
    <w:p w14:paraId="31A6A6DD" w14:textId="0C05E4B4" w:rsidR="0002006E" w:rsidRDefault="0002006E" w:rsidP="0002006E">
      <w:pPr>
        <w:pStyle w:val="Pagrindinistekstas"/>
        <w:ind w:left="6521"/>
        <w:rPr>
          <w:sz w:val="22"/>
        </w:rPr>
      </w:pPr>
      <w:r>
        <w:rPr>
          <w:sz w:val="22"/>
        </w:rPr>
        <w:t>įsakymu Nr. V-193</w:t>
      </w:r>
    </w:p>
    <w:p w14:paraId="2BFD16C5" w14:textId="77777777" w:rsidR="0002006E" w:rsidRDefault="0002006E">
      <w:pPr>
        <w:pStyle w:val="Pagrindinistekstas"/>
        <w:rPr>
          <w:sz w:val="22"/>
        </w:rPr>
      </w:pPr>
    </w:p>
    <w:p w14:paraId="0F164EE5" w14:textId="2E89C290" w:rsidR="00C16A9E" w:rsidRDefault="002A6A39" w:rsidP="008239B3">
      <w:pPr>
        <w:pStyle w:val="Pagrindinistekstas"/>
        <w:ind w:right="493"/>
        <w:jc w:val="center"/>
      </w:pPr>
      <w:r>
        <w:t xml:space="preserve">UKMERGĖS R. </w:t>
      </w:r>
      <w:r w:rsidR="003A1055">
        <w:t>VEPRIŲ MOKYKLOS-DAUGIAFUNKCIO CENTRO</w:t>
      </w:r>
      <w:r>
        <w:t xml:space="preserve"> APGAULĖS IR KORUPCIJOS PREVENCIJOS 2021-2025 METŲ PROGRAMOS ĮGYVENDINIMO PRIEMONIŲ PLANAS</w:t>
      </w:r>
    </w:p>
    <w:p w14:paraId="65DD6CCC" w14:textId="77777777" w:rsidR="00C16A9E" w:rsidRDefault="00C16A9E">
      <w:pPr>
        <w:pStyle w:val="Pagrindinistekstas"/>
        <w:spacing w:before="10"/>
        <w:rPr>
          <w:sz w:val="23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06"/>
        <w:gridCol w:w="1971"/>
        <w:gridCol w:w="1974"/>
        <w:gridCol w:w="1971"/>
      </w:tblGrid>
      <w:tr w:rsidR="00C16A9E" w14:paraId="2223326B" w14:textId="77777777" w:rsidTr="008239B3">
        <w:trPr>
          <w:trHeight w:val="554"/>
        </w:trPr>
        <w:tc>
          <w:tcPr>
            <w:tcW w:w="535" w:type="dxa"/>
          </w:tcPr>
          <w:p w14:paraId="7AA3C47E" w14:textId="77777777" w:rsidR="00C16A9E" w:rsidRDefault="002A6A39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  <w:tc>
          <w:tcPr>
            <w:tcW w:w="3406" w:type="dxa"/>
          </w:tcPr>
          <w:p w14:paraId="77B615AC" w14:textId="77777777" w:rsidR="00C16A9E" w:rsidRDefault="002A6A39">
            <w:pPr>
              <w:pStyle w:val="TableParagraph"/>
              <w:spacing w:before="138"/>
              <w:ind w:left="1220" w:right="1216"/>
              <w:jc w:val="center"/>
              <w:rPr>
                <w:sz w:val="24"/>
              </w:rPr>
            </w:pPr>
            <w:r>
              <w:rPr>
                <w:sz w:val="24"/>
              </w:rPr>
              <w:t>Priemonė</w:t>
            </w:r>
          </w:p>
        </w:tc>
        <w:tc>
          <w:tcPr>
            <w:tcW w:w="1971" w:type="dxa"/>
          </w:tcPr>
          <w:p w14:paraId="1F6A6A16" w14:textId="77777777" w:rsidR="00C16A9E" w:rsidRDefault="002A6A39">
            <w:pPr>
              <w:pStyle w:val="TableParagraph"/>
              <w:spacing w:before="138"/>
              <w:ind w:left="444"/>
              <w:rPr>
                <w:sz w:val="24"/>
              </w:rPr>
            </w:pPr>
            <w:r>
              <w:rPr>
                <w:sz w:val="24"/>
              </w:rPr>
              <w:t>Vykdytojai</w:t>
            </w:r>
          </w:p>
        </w:tc>
        <w:tc>
          <w:tcPr>
            <w:tcW w:w="1974" w:type="dxa"/>
          </w:tcPr>
          <w:p w14:paraId="5074988C" w14:textId="77777777" w:rsidR="00C16A9E" w:rsidRDefault="002A6A39">
            <w:pPr>
              <w:pStyle w:val="TableParagraph"/>
              <w:spacing w:before="138"/>
              <w:ind w:left="194"/>
              <w:rPr>
                <w:sz w:val="24"/>
              </w:rPr>
            </w:pPr>
            <w:r>
              <w:rPr>
                <w:sz w:val="24"/>
              </w:rPr>
              <w:t>Vykdymo laikas</w:t>
            </w:r>
          </w:p>
        </w:tc>
        <w:tc>
          <w:tcPr>
            <w:tcW w:w="1971" w:type="dxa"/>
          </w:tcPr>
          <w:p w14:paraId="240D026F" w14:textId="77777777" w:rsidR="00C16A9E" w:rsidRDefault="002A6A39">
            <w:pPr>
              <w:pStyle w:val="TableParagraph"/>
              <w:spacing w:before="1" w:line="270" w:lineRule="atLeast"/>
              <w:ind w:left="568" w:right="466" w:hanging="80"/>
              <w:rPr>
                <w:sz w:val="24"/>
              </w:rPr>
            </w:pPr>
            <w:r>
              <w:rPr>
                <w:sz w:val="24"/>
              </w:rPr>
              <w:t>Vertinimo kriterijai</w:t>
            </w:r>
          </w:p>
        </w:tc>
      </w:tr>
      <w:tr w:rsidR="00C16A9E" w14:paraId="18C13897" w14:textId="77777777" w:rsidTr="008239B3">
        <w:trPr>
          <w:trHeight w:val="1656"/>
        </w:trPr>
        <w:tc>
          <w:tcPr>
            <w:tcW w:w="535" w:type="dxa"/>
          </w:tcPr>
          <w:p w14:paraId="3B520166" w14:textId="77777777" w:rsidR="00C16A9E" w:rsidRDefault="002A6A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06" w:type="dxa"/>
          </w:tcPr>
          <w:p w14:paraId="540C6751" w14:textId="77777777" w:rsidR="00C16A9E" w:rsidRDefault="002A6A39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Informuoti darbuotojus apie korupcijos prevencijos priemones, pasireiškimo galimybes, rizikos veiksnius, elgesį pastebėjus galimus</w:t>
            </w:r>
          </w:p>
          <w:p w14:paraId="7AE47047" w14:textId="77777777" w:rsidR="00C16A9E" w:rsidRDefault="002A6A3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korupcijos pasireiškimo atvejus.</w:t>
            </w:r>
          </w:p>
        </w:tc>
        <w:tc>
          <w:tcPr>
            <w:tcW w:w="1971" w:type="dxa"/>
          </w:tcPr>
          <w:p w14:paraId="28B45C8A" w14:textId="77777777" w:rsidR="00C16A9E" w:rsidRDefault="002A6A3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Direktorius</w:t>
            </w:r>
          </w:p>
        </w:tc>
        <w:tc>
          <w:tcPr>
            <w:tcW w:w="1974" w:type="dxa"/>
          </w:tcPr>
          <w:p w14:paraId="2A4EE0A4" w14:textId="618E54CF" w:rsidR="00C16A9E" w:rsidRDefault="002A6A3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Kasmet iki </w:t>
            </w:r>
            <w:r w:rsidR="008239B3">
              <w:rPr>
                <w:sz w:val="24"/>
              </w:rPr>
              <w:t xml:space="preserve">rugsėjo </w:t>
            </w:r>
            <w:r>
              <w:rPr>
                <w:sz w:val="24"/>
              </w:rPr>
              <w:t>pabaigos</w:t>
            </w:r>
          </w:p>
        </w:tc>
        <w:tc>
          <w:tcPr>
            <w:tcW w:w="1971" w:type="dxa"/>
          </w:tcPr>
          <w:p w14:paraId="2F0CCA7F" w14:textId="77777777" w:rsidR="00C16A9E" w:rsidRDefault="002A6A39">
            <w:pPr>
              <w:pStyle w:val="TableParagraph"/>
              <w:ind w:left="104" w:right="743"/>
              <w:rPr>
                <w:sz w:val="24"/>
              </w:rPr>
            </w:pPr>
            <w:r>
              <w:rPr>
                <w:sz w:val="24"/>
              </w:rPr>
              <w:t>Darbuotojų skaičius</w:t>
            </w:r>
          </w:p>
        </w:tc>
      </w:tr>
      <w:tr w:rsidR="00C16A9E" w14:paraId="4B958D8F" w14:textId="77777777" w:rsidTr="008239B3">
        <w:trPr>
          <w:trHeight w:val="1379"/>
        </w:trPr>
        <w:tc>
          <w:tcPr>
            <w:tcW w:w="535" w:type="dxa"/>
          </w:tcPr>
          <w:p w14:paraId="47A4B326" w14:textId="77777777" w:rsidR="00C16A9E" w:rsidRDefault="002A6A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6" w:type="dxa"/>
          </w:tcPr>
          <w:p w14:paraId="14799EC9" w14:textId="77777777" w:rsidR="00C16A9E" w:rsidRDefault="002A6A39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Paskelbti Apgaulės ir korupcijos prevencijos programą, jos</w:t>
            </w:r>
          </w:p>
          <w:p w14:paraId="18CD40AA" w14:textId="78BCB1DB" w:rsidR="00C16A9E" w:rsidRDefault="002A6A39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įgyvendinimo priemonių planą ir ataskaitas </w:t>
            </w:r>
            <w:r w:rsidR="008239B3">
              <w:rPr>
                <w:sz w:val="24"/>
              </w:rPr>
              <w:t>Mokyklos</w:t>
            </w:r>
          </w:p>
          <w:p w14:paraId="153683B7" w14:textId="77777777" w:rsidR="00C16A9E" w:rsidRDefault="002A6A3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internetinėje svetainėje.</w:t>
            </w:r>
          </w:p>
        </w:tc>
        <w:tc>
          <w:tcPr>
            <w:tcW w:w="1971" w:type="dxa"/>
          </w:tcPr>
          <w:p w14:paraId="6767C1AB" w14:textId="77777777" w:rsidR="00C16A9E" w:rsidRDefault="002A6A39">
            <w:pPr>
              <w:pStyle w:val="TableParagraph"/>
              <w:ind w:left="108" w:right="953"/>
              <w:rPr>
                <w:sz w:val="24"/>
              </w:rPr>
            </w:pPr>
            <w:r>
              <w:rPr>
                <w:sz w:val="24"/>
              </w:rPr>
              <w:t>Interneto svetainės</w:t>
            </w:r>
          </w:p>
          <w:p w14:paraId="127DB42F" w14:textId="77777777" w:rsidR="00C16A9E" w:rsidRDefault="002A6A3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administratorius</w:t>
            </w:r>
          </w:p>
        </w:tc>
        <w:tc>
          <w:tcPr>
            <w:tcW w:w="1974" w:type="dxa"/>
          </w:tcPr>
          <w:p w14:paraId="7B763A99" w14:textId="77777777" w:rsidR="00C16A9E" w:rsidRDefault="002A6A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1971" w:type="dxa"/>
          </w:tcPr>
          <w:p w14:paraId="01B30363" w14:textId="77777777" w:rsidR="00C16A9E" w:rsidRDefault="002A6A39">
            <w:pPr>
              <w:pStyle w:val="TableParagraph"/>
              <w:ind w:left="104" w:right="703"/>
              <w:rPr>
                <w:sz w:val="24"/>
              </w:rPr>
            </w:pPr>
            <w:r>
              <w:rPr>
                <w:sz w:val="24"/>
              </w:rPr>
              <w:t>Dokumentų skaičius</w:t>
            </w:r>
          </w:p>
        </w:tc>
      </w:tr>
      <w:tr w:rsidR="00C16A9E" w14:paraId="42DF733D" w14:textId="77777777" w:rsidTr="008239B3">
        <w:trPr>
          <w:trHeight w:val="1656"/>
        </w:trPr>
        <w:tc>
          <w:tcPr>
            <w:tcW w:w="535" w:type="dxa"/>
          </w:tcPr>
          <w:p w14:paraId="43648151" w14:textId="77777777" w:rsidR="00C16A9E" w:rsidRDefault="002A6A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06" w:type="dxa"/>
          </w:tcPr>
          <w:p w14:paraId="01C1CD28" w14:textId="77777777" w:rsidR="00C16A9E" w:rsidRDefault="002A6A39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Kontroliuoti ir koordinuoti Programos, Plano vykdymą, esant būtinybei teikti informaciją apie priemonių vykdymą ir pasiūlymus dėl jo tikslinimo ir</w:t>
            </w:r>
          </w:p>
          <w:p w14:paraId="02E82B03" w14:textId="77777777" w:rsidR="00C16A9E" w:rsidRDefault="002A6A3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papildymo.</w:t>
            </w:r>
          </w:p>
        </w:tc>
        <w:tc>
          <w:tcPr>
            <w:tcW w:w="1971" w:type="dxa"/>
          </w:tcPr>
          <w:p w14:paraId="1FC6BD67" w14:textId="77777777" w:rsidR="00C16A9E" w:rsidRDefault="002A6A3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Direktoriaus</w:t>
            </w:r>
          </w:p>
          <w:p w14:paraId="265CE272" w14:textId="021C7B43" w:rsidR="00C16A9E" w:rsidRDefault="008239B3">
            <w:pPr>
              <w:pStyle w:val="TableParagraph"/>
              <w:tabs>
                <w:tab w:val="left" w:pos="1142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į</w:t>
            </w:r>
            <w:r w:rsidR="002A6A39">
              <w:rPr>
                <w:sz w:val="24"/>
              </w:rPr>
              <w:t>sakymu</w:t>
            </w:r>
            <w:r>
              <w:rPr>
                <w:sz w:val="24"/>
              </w:rPr>
              <w:t xml:space="preserve"> </w:t>
            </w:r>
            <w:r w:rsidR="002A6A39">
              <w:rPr>
                <w:spacing w:val="-3"/>
                <w:sz w:val="24"/>
              </w:rPr>
              <w:t>paskirt</w:t>
            </w:r>
            <w:r>
              <w:rPr>
                <w:spacing w:val="-3"/>
                <w:sz w:val="24"/>
              </w:rPr>
              <w:t>as</w:t>
            </w:r>
            <w:r w:rsidR="002A6A39">
              <w:rPr>
                <w:spacing w:val="-3"/>
                <w:sz w:val="24"/>
              </w:rPr>
              <w:t xml:space="preserve"> </w:t>
            </w:r>
            <w:r w:rsidR="002A6A39">
              <w:rPr>
                <w:sz w:val="24"/>
              </w:rPr>
              <w:t>atsaking</w:t>
            </w:r>
            <w:r>
              <w:rPr>
                <w:sz w:val="24"/>
              </w:rPr>
              <w:t>as</w:t>
            </w:r>
            <w:r w:rsidR="002A6A39">
              <w:rPr>
                <w:spacing w:val="8"/>
                <w:sz w:val="24"/>
              </w:rPr>
              <w:t xml:space="preserve"> </w:t>
            </w:r>
            <w:r w:rsidR="002A6A39">
              <w:rPr>
                <w:spacing w:val="-4"/>
                <w:sz w:val="24"/>
              </w:rPr>
              <w:t>asm</w:t>
            </w:r>
            <w:r>
              <w:rPr>
                <w:spacing w:val="-4"/>
                <w:sz w:val="24"/>
              </w:rPr>
              <w:t>uo</w:t>
            </w:r>
          </w:p>
        </w:tc>
        <w:tc>
          <w:tcPr>
            <w:tcW w:w="1974" w:type="dxa"/>
          </w:tcPr>
          <w:p w14:paraId="5467ECEE" w14:textId="77777777" w:rsidR="00C16A9E" w:rsidRDefault="002A6A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1971" w:type="dxa"/>
          </w:tcPr>
          <w:p w14:paraId="31F9452C" w14:textId="713406AE" w:rsidR="00C16A9E" w:rsidRPr="008239B3" w:rsidRDefault="008239B3" w:rsidP="008239B3">
            <w:pPr>
              <w:pStyle w:val="TableParagraph"/>
              <w:ind w:left="104" w:right="757"/>
            </w:pPr>
            <w:r w:rsidRPr="008239B3">
              <w:t xml:space="preserve">Dokumentų </w:t>
            </w:r>
            <w:r>
              <w:t>analizė</w:t>
            </w:r>
          </w:p>
        </w:tc>
      </w:tr>
      <w:tr w:rsidR="00C16A9E" w14:paraId="4FDE5D2D" w14:textId="77777777" w:rsidTr="008239B3">
        <w:trPr>
          <w:trHeight w:val="1931"/>
        </w:trPr>
        <w:tc>
          <w:tcPr>
            <w:tcW w:w="535" w:type="dxa"/>
          </w:tcPr>
          <w:p w14:paraId="1154C53A" w14:textId="77777777" w:rsidR="00C16A9E" w:rsidRDefault="002A6A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06" w:type="dxa"/>
          </w:tcPr>
          <w:p w14:paraId="7C1F0248" w14:textId="77777777" w:rsidR="00C16A9E" w:rsidRDefault="002A6A39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Kas ketveri metai sudaryti kovos su apgaule ir korupcija</w:t>
            </w:r>
          </w:p>
          <w:p w14:paraId="4CA7778C" w14:textId="77777777" w:rsidR="00C16A9E" w:rsidRDefault="002A6A39">
            <w:pPr>
              <w:pStyle w:val="TableParagraph"/>
              <w:spacing w:line="270" w:lineRule="atLeast"/>
              <w:ind w:right="251"/>
              <w:rPr>
                <w:sz w:val="24"/>
              </w:rPr>
            </w:pPr>
            <w:r>
              <w:rPr>
                <w:sz w:val="24"/>
              </w:rPr>
              <w:t>įgyvendinimo priemonių planą, kuriame būtų nustatytos programos įgyvendinimo priemonės, įvykdymo laikas ir atsakingi vykdytojai.</w:t>
            </w:r>
          </w:p>
        </w:tc>
        <w:tc>
          <w:tcPr>
            <w:tcW w:w="1971" w:type="dxa"/>
          </w:tcPr>
          <w:p w14:paraId="4FA20535" w14:textId="77777777" w:rsidR="00C16A9E" w:rsidRDefault="002A6A3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Direktoriaus</w:t>
            </w:r>
          </w:p>
          <w:p w14:paraId="15AEA9CF" w14:textId="107FA994" w:rsidR="00C16A9E" w:rsidRDefault="008239B3">
            <w:pPr>
              <w:pStyle w:val="TableParagraph"/>
              <w:tabs>
                <w:tab w:val="left" w:pos="1142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į</w:t>
            </w:r>
            <w:r w:rsidR="002A6A39">
              <w:rPr>
                <w:sz w:val="24"/>
              </w:rPr>
              <w:t>sakymu</w:t>
            </w:r>
            <w:r>
              <w:rPr>
                <w:sz w:val="24"/>
              </w:rPr>
              <w:t xml:space="preserve"> </w:t>
            </w:r>
            <w:r w:rsidR="002A6A39">
              <w:rPr>
                <w:spacing w:val="-3"/>
                <w:sz w:val="24"/>
              </w:rPr>
              <w:t>paskirt</w:t>
            </w:r>
            <w:r>
              <w:rPr>
                <w:spacing w:val="-3"/>
                <w:sz w:val="24"/>
              </w:rPr>
              <w:t>as</w:t>
            </w:r>
            <w:r w:rsidR="002A6A39">
              <w:rPr>
                <w:spacing w:val="-3"/>
                <w:sz w:val="24"/>
              </w:rPr>
              <w:t xml:space="preserve"> </w:t>
            </w:r>
            <w:r w:rsidR="002A6A39">
              <w:rPr>
                <w:sz w:val="24"/>
              </w:rPr>
              <w:t>atsaking</w:t>
            </w:r>
            <w:r>
              <w:rPr>
                <w:sz w:val="24"/>
              </w:rPr>
              <w:t>as</w:t>
            </w:r>
            <w:r w:rsidR="002A6A39">
              <w:rPr>
                <w:spacing w:val="8"/>
                <w:sz w:val="24"/>
              </w:rPr>
              <w:t xml:space="preserve"> </w:t>
            </w:r>
            <w:r w:rsidR="002A6A39">
              <w:rPr>
                <w:spacing w:val="-4"/>
                <w:sz w:val="24"/>
              </w:rPr>
              <w:t>asm</w:t>
            </w:r>
            <w:r>
              <w:rPr>
                <w:spacing w:val="-4"/>
                <w:sz w:val="24"/>
              </w:rPr>
              <w:t>uo</w:t>
            </w:r>
          </w:p>
        </w:tc>
        <w:tc>
          <w:tcPr>
            <w:tcW w:w="1974" w:type="dxa"/>
          </w:tcPr>
          <w:p w14:paraId="68B51EB9" w14:textId="77777777" w:rsidR="00C16A9E" w:rsidRDefault="002A6A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1971" w:type="dxa"/>
          </w:tcPr>
          <w:p w14:paraId="076885B6" w14:textId="77777777" w:rsidR="00C16A9E" w:rsidRDefault="002A6A39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Parengtas planas</w:t>
            </w:r>
          </w:p>
        </w:tc>
      </w:tr>
      <w:tr w:rsidR="00C16A9E" w14:paraId="3235F765" w14:textId="77777777" w:rsidTr="008239B3">
        <w:trPr>
          <w:trHeight w:val="1379"/>
        </w:trPr>
        <w:tc>
          <w:tcPr>
            <w:tcW w:w="535" w:type="dxa"/>
          </w:tcPr>
          <w:p w14:paraId="20A95AD2" w14:textId="77777777" w:rsidR="00C16A9E" w:rsidRDefault="002A6A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06" w:type="dxa"/>
          </w:tcPr>
          <w:p w14:paraId="1C0DEB1B" w14:textId="77777777" w:rsidR="00C16A9E" w:rsidRDefault="002A6A39">
            <w:pPr>
              <w:pStyle w:val="TableParagraph"/>
              <w:spacing w:before="2" w:line="276" w:lineRule="exact"/>
              <w:ind w:right="311"/>
              <w:rPr>
                <w:sz w:val="24"/>
              </w:rPr>
            </w:pPr>
            <w:r>
              <w:rPr>
                <w:sz w:val="24"/>
              </w:rPr>
              <w:t>Užtikrinti, kad darbuotojams pavestos funkcijos, uždaviniai, atsakomybės būtų konkretūs, aiškūs ir atitiktų darbuotojų kompetencijas ir įgaliojimus.</w:t>
            </w:r>
          </w:p>
        </w:tc>
        <w:tc>
          <w:tcPr>
            <w:tcW w:w="1971" w:type="dxa"/>
          </w:tcPr>
          <w:p w14:paraId="5D0122DA" w14:textId="77777777" w:rsidR="00C16A9E" w:rsidRDefault="002A6A3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Direktorius</w:t>
            </w:r>
          </w:p>
        </w:tc>
        <w:tc>
          <w:tcPr>
            <w:tcW w:w="1974" w:type="dxa"/>
          </w:tcPr>
          <w:p w14:paraId="0FA3004E" w14:textId="77777777" w:rsidR="00C16A9E" w:rsidRDefault="002A6A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Pagal poreikį</w:t>
            </w:r>
          </w:p>
        </w:tc>
        <w:tc>
          <w:tcPr>
            <w:tcW w:w="1971" w:type="dxa"/>
          </w:tcPr>
          <w:p w14:paraId="7B4F7484" w14:textId="77777777" w:rsidR="00C16A9E" w:rsidRDefault="002A6A39">
            <w:pPr>
              <w:pStyle w:val="TableParagraph"/>
              <w:ind w:left="104" w:right="101"/>
              <w:rPr>
                <w:sz w:val="24"/>
              </w:rPr>
            </w:pPr>
            <w:r>
              <w:rPr>
                <w:sz w:val="24"/>
              </w:rPr>
              <w:t>Pareigybių aprašai, įsakymai</w:t>
            </w:r>
          </w:p>
        </w:tc>
      </w:tr>
      <w:tr w:rsidR="00C16A9E" w14:paraId="5A4E723A" w14:textId="77777777" w:rsidTr="008239B3">
        <w:trPr>
          <w:trHeight w:val="825"/>
        </w:trPr>
        <w:tc>
          <w:tcPr>
            <w:tcW w:w="535" w:type="dxa"/>
          </w:tcPr>
          <w:p w14:paraId="5B60B8E1" w14:textId="77777777" w:rsidR="00C16A9E" w:rsidRDefault="002A6A3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06" w:type="dxa"/>
          </w:tcPr>
          <w:p w14:paraId="28A16BC1" w14:textId="218AE5CD" w:rsidR="00C16A9E" w:rsidRDefault="002A6A39">
            <w:pPr>
              <w:pStyle w:val="TableParagraph"/>
              <w:spacing w:line="276" w:lineRule="exact"/>
              <w:ind w:right="725"/>
              <w:rPr>
                <w:sz w:val="24"/>
              </w:rPr>
            </w:pPr>
            <w:r>
              <w:rPr>
                <w:sz w:val="24"/>
              </w:rPr>
              <w:t xml:space="preserve">Supažindinti </w:t>
            </w:r>
            <w:r w:rsidR="008239B3">
              <w:rPr>
                <w:sz w:val="24"/>
              </w:rPr>
              <w:t>Mokyklos</w:t>
            </w:r>
            <w:r>
              <w:rPr>
                <w:sz w:val="24"/>
              </w:rPr>
              <w:t xml:space="preserve"> bendruomenę su rengiamų dokumentų projektais.</w:t>
            </w:r>
          </w:p>
        </w:tc>
        <w:tc>
          <w:tcPr>
            <w:tcW w:w="1971" w:type="dxa"/>
          </w:tcPr>
          <w:p w14:paraId="53AF80B0" w14:textId="77777777" w:rsidR="00C16A9E" w:rsidRDefault="002A6A39">
            <w:pPr>
              <w:pStyle w:val="TableParagraph"/>
              <w:spacing w:line="276" w:lineRule="exact"/>
              <w:ind w:left="108" w:right="333"/>
              <w:rPr>
                <w:sz w:val="24"/>
              </w:rPr>
            </w:pPr>
            <w:r>
              <w:rPr>
                <w:sz w:val="24"/>
              </w:rPr>
              <w:t>Dokumento rengimo grupės vadovas</w:t>
            </w:r>
          </w:p>
        </w:tc>
        <w:tc>
          <w:tcPr>
            <w:tcW w:w="1974" w:type="dxa"/>
          </w:tcPr>
          <w:p w14:paraId="0EE8B4E9" w14:textId="77777777" w:rsidR="00C16A9E" w:rsidRDefault="002A6A3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Pagal poreikį</w:t>
            </w:r>
          </w:p>
        </w:tc>
        <w:tc>
          <w:tcPr>
            <w:tcW w:w="1971" w:type="dxa"/>
          </w:tcPr>
          <w:p w14:paraId="10710160" w14:textId="77777777" w:rsidR="00C16A9E" w:rsidRDefault="002A6A39">
            <w:pPr>
              <w:pStyle w:val="TableParagraph"/>
              <w:ind w:left="104" w:right="783"/>
              <w:rPr>
                <w:sz w:val="24"/>
              </w:rPr>
            </w:pPr>
            <w:r>
              <w:rPr>
                <w:sz w:val="24"/>
              </w:rPr>
              <w:t>Sprendimų skaičius</w:t>
            </w:r>
          </w:p>
        </w:tc>
      </w:tr>
      <w:tr w:rsidR="00C16A9E" w14:paraId="43671C7D" w14:textId="77777777" w:rsidTr="008239B3">
        <w:trPr>
          <w:trHeight w:val="1379"/>
        </w:trPr>
        <w:tc>
          <w:tcPr>
            <w:tcW w:w="535" w:type="dxa"/>
          </w:tcPr>
          <w:p w14:paraId="0E80F74F" w14:textId="77777777" w:rsidR="00C16A9E" w:rsidRDefault="002A6A3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06" w:type="dxa"/>
          </w:tcPr>
          <w:p w14:paraId="049C5C2F" w14:textId="77777777" w:rsidR="00C16A9E" w:rsidRDefault="002A6A3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Esant poreikiui, inicijuoti</w:t>
            </w:r>
          </w:p>
          <w:p w14:paraId="7D891950" w14:textId="3ECF4D1C" w:rsidR="00C16A9E" w:rsidRDefault="002A6A39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 xml:space="preserve">atitinkamų </w:t>
            </w:r>
            <w:r w:rsidR="008239B3">
              <w:rPr>
                <w:sz w:val="24"/>
              </w:rPr>
              <w:t>Mokyklos</w:t>
            </w:r>
            <w:r>
              <w:rPr>
                <w:sz w:val="24"/>
              </w:rPr>
              <w:t xml:space="preserve"> vidaus dokumentų pakeitimus,</w:t>
            </w:r>
          </w:p>
          <w:p w14:paraId="0F9D12A5" w14:textId="77777777" w:rsidR="00C16A9E" w:rsidRDefault="002A6A39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įtvirtinant korupcijos prevencijos priemones.</w:t>
            </w:r>
          </w:p>
        </w:tc>
        <w:tc>
          <w:tcPr>
            <w:tcW w:w="1971" w:type="dxa"/>
          </w:tcPr>
          <w:p w14:paraId="17E0EBBB" w14:textId="77777777" w:rsidR="00C16A9E" w:rsidRDefault="002A6A3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Direktoriaus</w:t>
            </w:r>
          </w:p>
          <w:p w14:paraId="2AC029B8" w14:textId="77777777" w:rsidR="00C16A9E" w:rsidRDefault="002A6A39">
            <w:pPr>
              <w:pStyle w:val="TableParagraph"/>
              <w:tabs>
                <w:tab w:val="left" w:pos="1142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įsakymu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paskirti </w:t>
            </w:r>
            <w:r>
              <w:rPr>
                <w:sz w:val="24"/>
              </w:rPr>
              <w:t>atsakingi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asmenys</w:t>
            </w:r>
          </w:p>
        </w:tc>
        <w:tc>
          <w:tcPr>
            <w:tcW w:w="1974" w:type="dxa"/>
          </w:tcPr>
          <w:p w14:paraId="290D47F2" w14:textId="77777777" w:rsidR="00C16A9E" w:rsidRDefault="002A6A3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Pagal poreikį</w:t>
            </w:r>
          </w:p>
        </w:tc>
        <w:tc>
          <w:tcPr>
            <w:tcW w:w="1971" w:type="dxa"/>
          </w:tcPr>
          <w:p w14:paraId="7D8DC90E" w14:textId="77777777" w:rsidR="00C16A9E" w:rsidRDefault="002A6A39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Pokyčių skaičius</w:t>
            </w:r>
          </w:p>
        </w:tc>
      </w:tr>
    </w:tbl>
    <w:p w14:paraId="65BCD1BB" w14:textId="77777777" w:rsidR="00C16A9E" w:rsidRDefault="00C16A9E">
      <w:pPr>
        <w:spacing w:line="272" w:lineRule="exact"/>
        <w:rPr>
          <w:sz w:val="24"/>
        </w:rPr>
        <w:sectPr w:rsidR="00C16A9E" w:rsidSect="008239B3">
          <w:type w:val="continuous"/>
          <w:pgSz w:w="12240" w:h="15840"/>
          <w:pgMar w:top="1134" w:right="567" w:bottom="1134" w:left="1701" w:header="567" w:footer="567" w:gutter="0"/>
          <w:cols w:space="1296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406"/>
        <w:gridCol w:w="1971"/>
        <w:gridCol w:w="1974"/>
        <w:gridCol w:w="1971"/>
      </w:tblGrid>
      <w:tr w:rsidR="00593B0B" w14:paraId="538762D0" w14:textId="77777777" w:rsidTr="00222A7A">
        <w:trPr>
          <w:trHeight w:val="1103"/>
        </w:trPr>
        <w:tc>
          <w:tcPr>
            <w:tcW w:w="528" w:type="dxa"/>
          </w:tcPr>
          <w:p w14:paraId="17C6E979" w14:textId="03088E65" w:rsidR="00593B0B" w:rsidRDefault="00593B0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3406" w:type="dxa"/>
          </w:tcPr>
          <w:p w14:paraId="3D26EB3B" w14:textId="77777777" w:rsidR="00593B0B" w:rsidRDefault="00593B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Vadovautis darbuotojams</w:t>
            </w:r>
          </w:p>
          <w:p w14:paraId="672BEE75" w14:textId="191B02A3" w:rsidR="00593B0B" w:rsidRDefault="00593B0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žinomais kriterijais rengiant tvarkaraštį</w:t>
            </w:r>
          </w:p>
        </w:tc>
        <w:tc>
          <w:tcPr>
            <w:tcW w:w="1971" w:type="dxa"/>
          </w:tcPr>
          <w:p w14:paraId="1B67E921" w14:textId="04635566" w:rsidR="00593B0B" w:rsidRDefault="00593B0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Atsakingas mokytojas</w:t>
            </w:r>
          </w:p>
        </w:tc>
        <w:tc>
          <w:tcPr>
            <w:tcW w:w="1974" w:type="dxa"/>
          </w:tcPr>
          <w:p w14:paraId="7C675CAB" w14:textId="219D3AB9" w:rsidR="00593B0B" w:rsidRDefault="00593B0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Kasmet iki 09-01</w:t>
            </w:r>
          </w:p>
        </w:tc>
        <w:tc>
          <w:tcPr>
            <w:tcW w:w="1971" w:type="dxa"/>
          </w:tcPr>
          <w:p w14:paraId="1CD3793E" w14:textId="77777777" w:rsidR="00593B0B" w:rsidRPr="00593B0B" w:rsidRDefault="00593B0B" w:rsidP="00593B0B">
            <w:pPr>
              <w:pStyle w:val="TableParagraph"/>
              <w:spacing w:line="267" w:lineRule="exact"/>
              <w:ind w:left="104"/>
              <w:jc w:val="both"/>
            </w:pPr>
            <w:r w:rsidRPr="00593B0B">
              <w:t>Parengto</w:t>
            </w:r>
          </w:p>
          <w:p w14:paraId="245B097A" w14:textId="6A38B70E" w:rsidR="00593B0B" w:rsidRDefault="00593B0B" w:rsidP="00593B0B">
            <w:pPr>
              <w:pStyle w:val="TableParagraph"/>
              <w:ind w:left="104" w:right="730"/>
              <w:jc w:val="both"/>
              <w:rPr>
                <w:sz w:val="24"/>
              </w:rPr>
            </w:pPr>
            <w:r w:rsidRPr="00593B0B">
              <w:t xml:space="preserve">tvarkaraščio atitikimas sutartiems </w:t>
            </w:r>
            <w:r>
              <w:t xml:space="preserve">  </w:t>
            </w:r>
            <w:r w:rsidRPr="00593B0B">
              <w:t>kriterijams</w:t>
            </w:r>
          </w:p>
        </w:tc>
      </w:tr>
      <w:tr w:rsidR="008239B3" w14:paraId="07BE7D24" w14:textId="77777777" w:rsidTr="00222A7A">
        <w:trPr>
          <w:trHeight w:val="1379"/>
        </w:trPr>
        <w:tc>
          <w:tcPr>
            <w:tcW w:w="528" w:type="dxa"/>
          </w:tcPr>
          <w:p w14:paraId="0BE6A912" w14:textId="21EE4E62" w:rsidR="008239B3" w:rsidRDefault="00D70CB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  <w:r w:rsidR="008239B3">
              <w:rPr>
                <w:sz w:val="24"/>
              </w:rPr>
              <w:t>.</w:t>
            </w:r>
          </w:p>
        </w:tc>
        <w:tc>
          <w:tcPr>
            <w:tcW w:w="3406" w:type="dxa"/>
          </w:tcPr>
          <w:p w14:paraId="20BBAFBA" w14:textId="64BEE3CD" w:rsidR="008239B3" w:rsidRDefault="00823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Naudoti </w:t>
            </w:r>
            <w:r w:rsidR="00D70CB4">
              <w:rPr>
                <w:sz w:val="24"/>
              </w:rPr>
              <w:t>Mokyklos</w:t>
            </w:r>
            <w:r>
              <w:rPr>
                <w:sz w:val="24"/>
              </w:rPr>
              <w:t xml:space="preserve"> lėšas pagal</w:t>
            </w:r>
          </w:p>
          <w:p w14:paraId="73EB1BA3" w14:textId="5B5148C6" w:rsidR="008239B3" w:rsidRDefault="008239B3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patvirtintas sąmatas</w:t>
            </w:r>
          </w:p>
        </w:tc>
        <w:tc>
          <w:tcPr>
            <w:tcW w:w="1971" w:type="dxa"/>
          </w:tcPr>
          <w:p w14:paraId="1D903AC5" w14:textId="39130095" w:rsidR="008239B3" w:rsidRDefault="008239B3">
            <w:pPr>
              <w:pStyle w:val="TableParagraph"/>
              <w:ind w:left="108" w:right="553"/>
              <w:rPr>
                <w:sz w:val="24"/>
              </w:rPr>
            </w:pPr>
            <w:r>
              <w:rPr>
                <w:sz w:val="24"/>
              </w:rPr>
              <w:t>Direktorius</w:t>
            </w:r>
          </w:p>
        </w:tc>
        <w:tc>
          <w:tcPr>
            <w:tcW w:w="1974" w:type="dxa"/>
          </w:tcPr>
          <w:p w14:paraId="412B6977" w14:textId="0475ED15" w:rsidR="008239B3" w:rsidRDefault="008239B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Nuolat</w:t>
            </w:r>
          </w:p>
        </w:tc>
        <w:tc>
          <w:tcPr>
            <w:tcW w:w="1971" w:type="dxa"/>
          </w:tcPr>
          <w:p w14:paraId="2EA6FB53" w14:textId="77777777" w:rsidR="008239B3" w:rsidRDefault="008239B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Finansinė</w:t>
            </w:r>
          </w:p>
          <w:p w14:paraId="0F1A8720" w14:textId="570474CB" w:rsidR="008239B3" w:rsidRDefault="008239B3">
            <w:pPr>
              <w:pStyle w:val="TableParagraph"/>
              <w:spacing w:line="270" w:lineRule="atLeast"/>
              <w:ind w:left="104" w:right="664"/>
              <w:rPr>
                <w:sz w:val="24"/>
              </w:rPr>
            </w:pPr>
            <w:r>
              <w:rPr>
                <w:sz w:val="24"/>
              </w:rPr>
              <w:t>ataskaita</w:t>
            </w:r>
          </w:p>
        </w:tc>
      </w:tr>
      <w:tr w:rsidR="008239B3" w14:paraId="43A84F41" w14:textId="77777777" w:rsidTr="00222A7A">
        <w:trPr>
          <w:trHeight w:val="551"/>
        </w:trPr>
        <w:tc>
          <w:tcPr>
            <w:tcW w:w="528" w:type="dxa"/>
          </w:tcPr>
          <w:p w14:paraId="31D38F7E" w14:textId="4E5CB849" w:rsidR="008239B3" w:rsidRDefault="008239B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D70CB4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406" w:type="dxa"/>
          </w:tcPr>
          <w:p w14:paraId="733A2B66" w14:textId="61B59CA7" w:rsidR="008239B3" w:rsidRDefault="008239B3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 xml:space="preserve">Viešai skelbti </w:t>
            </w:r>
            <w:r w:rsidR="00D70CB4">
              <w:rPr>
                <w:sz w:val="24"/>
              </w:rPr>
              <w:t>Mokyklos</w:t>
            </w:r>
            <w:r>
              <w:rPr>
                <w:sz w:val="24"/>
              </w:rPr>
              <w:t xml:space="preserve"> svetainėje informaciją apie</w:t>
            </w:r>
          </w:p>
          <w:p w14:paraId="29A60B08" w14:textId="199FDD78" w:rsidR="008239B3" w:rsidRDefault="008239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laisvas darbo vietas.</w:t>
            </w:r>
          </w:p>
        </w:tc>
        <w:tc>
          <w:tcPr>
            <w:tcW w:w="1971" w:type="dxa"/>
          </w:tcPr>
          <w:p w14:paraId="6201F916" w14:textId="0E7FF250" w:rsidR="008239B3" w:rsidRDefault="008239B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Direktorius</w:t>
            </w:r>
          </w:p>
        </w:tc>
        <w:tc>
          <w:tcPr>
            <w:tcW w:w="1974" w:type="dxa"/>
          </w:tcPr>
          <w:p w14:paraId="00BDB044" w14:textId="0466A5A7" w:rsidR="008239B3" w:rsidRDefault="008239B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Pagal poreikį</w:t>
            </w:r>
          </w:p>
        </w:tc>
        <w:tc>
          <w:tcPr>
            <w:tcW w:w="1971" w:type="dxa"/>
          </w:tcPr>
          <w:p w14:paraId="4697ABD8" w14:textId="682A835A" w:rsidR="008239B3" w:rsidRDefault="008239B3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Paskelbta informacija</w:t>
            </w:r>
          </w:p>
        </w:tc>
      </w:tr>
      <w:tr w:rsidR="008239B3" w14:paraId="13D7A478" w14:textId="77777777" w:rsidTr="00222A7A">
        <w:trPr>
          <w:trHeight w:val="827"/>
        </w:trPr>
        <w:tc>
          <w:tcPr>
            <w:tcW w:w="528" w:type="dxa"/>
          </w:tcPr>
          <w:p w14:paraId="2AF5413D" w14:textId="4AE57ADC" w:rsidR="008239B3" w:rsidRDefault="008239B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D70CB4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406" w:type="dxa"/>
          </w:tcPr>
          <w:p w14:paraId="5B728FE7" w14:textId="77777777" w:rsidR="008239B3" w:rsidRDefault="008239B3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Užtikrinti, kad visi darbuotojai žinotų aiškius skatinimo ir nuobaudų kriterijus ir kad šie</w:t>
            </w:r>
          </w:p>
          <w:p w14:paraId="7D1AC566" w14:textId="550774F2" w:rsidR="008239B3" w:rsidRDefault="008239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kriterijai visiems būtų taikomi vienodai.</w:t>
            </w:r>
          </w:p>
        </w:tc>
        <w:tc>
          <w:tcPr>
            <w:tcW w:w="1971" w:type="dxa"/>
          </w:tcPr>
          <w:p w14:paraId="0713C6EE" w14:textId="189EDA54" w:rsidR="008239B3" w:rsidRDefault="008239B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Direktorius</w:t>
            </w:r>
          </w:p>
        </w:tc>
        <w:tc>
          <w:tcPr>
            <w:tcW w:w="1974" w:type="dxa"/>
          </w:tcPr>
          <w:p w14:paraId="1CC34918" w14:textId="7608EF43" w:rsidR="008239B3" w:rsidRDefault="008239B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1971" w:type="dxa"/>
          </w:tcPr>
          <w:p w14:paraId="0AD7CCC7" w14:textId="721A2A58" w:rsidR="008239B3" w:rsidRDefault="008239B3">
            <w:pPr>
              <w:pStyle w:val="TableParagraph"/>
              <w:ind w:left="104" w:right="730"/>
              <w:rPr>
                <w:sz w:val="24"/>
              </w:rPr>
            </w:pPr>
            <w:r>
              <w:rPr>
                <w:sz w:val="24"/>
              </w:rPr>
              <w:t>Paskelbta informacija</w:t>
            </w:r>
          </w:p>
        </w:tc>
      </w:tr>
      <w:tr w:rsidR="008239B3" w14:paraId="03408ECD" w14:textId="77777777" w:rsidTr="00222A7A">
        <w:trPr>
          <w:trHeight w:val="1380"/>
        </w:trPr>
        <w:tc>
          <w:tcPr>
            <w:tcW w:w="528" w:type="dxa"/>
          </w:tcPr>
          <w:p w14:paraId="52CD4F95" w14:textId="059E1254" w:rsidR="008239B3" w:rsidRDefault="008239B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D70CB4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406" w:type="dxa"/>
          </w:tcPr>
          <w:p w14:paraId="154CE5A3" w14:textId="77777777" w:rsidR="008239B3" w:rsidRDefault="008239B3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Sekti teisės aktus, reglamentuojančius viešųjų pirkimų vykdymą, ir jų griežtai laikytis bei užtikrinti tinkamą</w:t>
            </w:r>
          </w:p>
          <w:p w14:paraId="37DF93C0" w14:textId="42124AA6" w:rsidR="008239B3" w:rsidRDefault="008239B3"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pirkimų planavimą.</w:t>
            </w:r>
          </w:p>
        </w:tc>
        <w:tc>
          <w:tcPr>
            <w:tcW w:w="1971" w:type="dxa"/>
          </w:tcPr>
          <w:p w14:paraId="1733ECD1" w14:textId="26BA7C20" w:rsidR="008239B3" w:rsidRDefault="008239B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Viešųjų pirkimų komisija</w:t>
            </w:r>
          </w:p>
        </w:tc>
        <w:tc>
          <w:tcPr>
            <w:tcW w:w="1974" w:type="dxa"/>
          </w:tcPr>
          <w:p w14:paraId="3E10CD04" w14:textId="27B82285" w:rsidR="008239B3" w:rsidRDefault="008239B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Nuolat</w:t>
            </w:r>
          </w:p>
        </w:tc>
        <w:tc>
          <w:tcPr>
            <w:tcW w:w="1971" w:type="dxa"/>
          </w:tcPr>
          <w:p w14:paraId="2595EA0C" w14:textId="4D534403" w:rsidR="008239B3" w:rsidRDefault="008239B3">
            <w:pPr>
              <w:pStyle w:val="TableParagraph"/>
              <w:ind w:left="104" w:right="730"/>
              <w:rPr>
                <w:sz w:val="24"/>
              </w:rPr>
            </w:pPr>
            <w:r>
              <w:rPr>
                <w:sz w:val="24"/>
              </w:rPr>
              <w:t>Tinkamai vykdomi viešieji pirkimai</w:t>
            </w:r>
          </w:p>
        </w:tc>
      </w:tr>
      <w:tr w:rsidR="008239B3" w14:paraId="63CBBFAE" w14:textId="77777777" w:rsidTr="00222A7A">
        <w:trPr>
          <w:trHeight w:val="1379"/>
        </w:trPr>
        <w:tc>
          <w:tcPr>
            <w:tcW w:w="528" w:type="dxa"/>
          </w:tcPr>
          <w:p w14:paraId="5EB30A0A" w14:textId="3E598C0D" w:rsidR="008239B3" w:rsidRDefault="008239B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D70CB4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406" w:type="dxa"/>
          </w:tcPr>
          <w:p w14:paraId="11D33EDD" w14:textId="7CEF20DA" w:rsidR="008239B3" w:rsidRDefault="008239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Skaidriai organizuoti viešuosius pirkimus.</w:t>
            </w:r>
          </w:p>
        </w:tc>
        <w:tc>
          <w:tcPr>
            <w:tcW w:w="1971" w:type="dxa"/>
          </w:tcPr>
          <w:p w14:paraId="46836236" w14:textId="77777777" w:rsidR="008239B3" w:rsidRDefault="008239B3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Viešųjų pirkimų komisija, viešųjų pirkimų</w:t>
            </w:r>
          </w:p>
          <w:p w14:paraId="701F6B8A" w14:textId="395B7FC5" w:rsidR="008239B3" w:rsidRDefault="008239B3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sz w:val="24"/>
              </w:rPr>
              <w:t>organizatoriai</w:t>
            </w:r>
          </w:p>
        </w:tc>
        <w:tc>
          <w:tcPr>
            <w:tcW w:w="1974" w:type="dxa"/>
          </w:tcPr>
          <w:p w14:paraId="006D8360" w14:textId="170CE5CC" w:rsidR="008239B3" w:rsidRDefault="008239B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1971" w:type="dxa"/>
          </w:tcPr>
          <w:p w14:paraId="04559F45" w14:textId="6F3AE735" w:rsidR="008239B3" w:rsidRDefault="008239B3">
            <w:pPr>
              <w:pStyle w:val="TableParagraph"/>
              <w:ind w:left="104" w:right="230"/>
              <w:rPr>
                <w:sz w:val="24"/>
              </w:rPr>
            </w:pPr>
            <w:r>
              <w:rPr>
                <w:sz w:val="24"/>
              </w:rPr>
              <w:t>Viešųjų</w:t>
            </w:r>
            <w:r w:rsidR="00222A7A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pirkimų </w:t>
            </w:r>
            <w:r>
              <w:rPr>
                <w:sz w:val="24"/>
              </w:rPr>
              <w:t>skaičius.</w:t>
            </w:r>
          </w:p>
        </w:tc>
      </w:tr>
      <w:tr w:rsidR="008239B3" w14:paraId="0421D8CC" w14:textId="77777777" w:rsidTr="00222A7A">
        <w:trPr>
          <w:trHeight w:val="1104"/>
        </w:trPr>
        <w:tc>
          <w:tcPr>
            <w:tcW w:w="528" w:type="dxa"/>
          </w:tcPr>
          <w:p w14:paraId="1A856298" w14:textId="23F74AB2" w:rsidR="008239B3" w:rsidRDefault="008239B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D70CB4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3406" w:type="dxa"/>
          </w:tcPr>
          <w:p w14:paraId="0C59288C" w14:textId="77777777" w:rsidR="008239B3" w:rsidRDefault="008239B3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Sistemingai informuoti darbuotojus, kad turi vadovautis ir laikytis darbuotojų profesinės veiklos ir etikos taisyklių, konfidencialumo ir kitose veiklą reglamentuojančiuose dokumentuose apibrėžtų</w:t>
            </w:r>
          </w:p>
          <w:p w14:paraId="0A24166C" w14:textId="53754AA4" w:rsidR="008239B3" w:rsidRDefault="008239B3">
            <w:pPr>
              <w:pStyle w:val="TableParagraph"/>
              <w:spacing w:line="237" w:lineRule="auto"/>
              <w:ind w:right="191"/>
              <w:rPr>
                <w:sz w:val="24"/>
              </w:rPr>
            </w:pPr>
            <w:r>
              <w:rPr>
                <w:sz w:val="24"/>
              </w:rPr>
              <w:t>nuostatų.</w:t>
            </w:r>
          </w:p>
        </w:tc>
        <w:tc>
          <w:tcPr>
            <w:tcW w:w="1971" w:type="dxa"/>
          </w:tcPr>
          <w:p w14:paraId="4291BA1E" w14:textId="5AADCCC4" w:rsidR="008239B3" w:rsidRDefault="008239B3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Direktorius</w:t>
            </w:r>
          </w:p>
        </w:tc>
        <w:tc>
          <w:tcPr>
            <w:tcW w:w="1974" w:type="dxa"/>
          </w:tcPr>
          <w:p w14:paraId="6B9DE7BD" w14:textId="75E641E7" w:rsidR="008239B3" w:rsidRDefault="008239B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Kartą per metus</w:t>
            </w:r>
          </w:p>
        </w:tc>
        <w:tc>
          <w:tcPr>
            <w:tcW w:w="1971" w:type="dxa"/>
          </w:tcPr>
          <w:p w14:paraId="23D02B82" w14:textId="7D0926B6" w:rsidR="008239B3" w:rsidRDefault="00D70CB4">
            <w:pPr>
              <w:pStyle w:val="TableParagraph"/>
              <w:tabs>
                <w:tab w:val="left" w:pos="1100"/>
              </w:tabs>
              <w:spacing w:line="237" w:lineRule="auto"/>
              <w:ind w:left="104" w:right="98"/>
              <w:rPr>
                <w:sz w:val="24"/>
              </w:rPr>
            </w:pPr>
            <w:r>
              <w:rPr>
                <w:sz w:val="24"/>
              </w:rPr>
              <w:t>Susirinkimų metu</w:t>
            </w:r>
          </w:p>
        </w:tc>
      </w:tr>
      <w:tr w:rsidR="008239B3" w14:paraId="324091CB" w14:textId="77777777" w:rsidTr="00222A7A">
        <w:trPr>
          <w:trHeight w:val="2210"/>
        </w:trPr>
        <w:tc>
          <w:tcPr>
            <w:tcW w:w="528" w:type="dxa"/>
          </w:tcPr>
          <w:p w14:paraId="2186B0ED" w14:textId="38F6EF93" w:rsidR="008239B3" w:rsidRDefault="008239B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D70CB4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406" w:type="dxa"/>
          </w:tcPr>
          <w:p w14:paraId="1D564625" w14:textId="320A3B62" w:rsidR="008239B3" w:rsidRDefault="008239B3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 xml:space="preserve">Supažindinti naujai priimtus darbuotojus su </w:t>
            </w:r>
            <w:r w:rsidR="00D70CB4">
              <w:rPr>
                <w:sz w:val="24"/>
              </w:rPr>
              <w:t>Mokyklos</w:t>
            </w:r>
            <w:r>
              <w:rPr>
                <w:sz w:val="24"/>
              </w:rPr>
              <w:t xml:space="preserve"> darbo taisyklėmis, etikos nuostatomis</w:t>
            </w:r>
          </w:p>
          <w:p w14:paraId="37053E20" w14:textId="11CDC7AB" w:rsidR="008239B3" w:rsidRDefault="008239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ir dokumentais.</w:t>
            </w:r>
          </w:p>
        </w:tc>
        <w:tc>
          <w:tcPr>
            <w:tcW w:w="1971" w:type="dxa"/>
          </w:tcPr>
          <w:p w14:paraId="5F2D2D43" w14:textId="0B817B5B" w:rsidR="008239B3" w:rsidRDefault="008239B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Direktorius</w:t>
            </w:r>
          </w:p>
        </w:tc>
        <w:tc>
          <w:tcPr>
            <w:tcW w:w="1974" w:type="dxa"/>
          </w:tcPr>
          <w:p w14:paraId="632E42CC" w14:textId="42FD5E49" w:rsidR="008239B3" w:rsidRDefault="008239B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Pagal poreikį</w:t>
            </w:r>
          </w:p>
        </w:tc>
        <w:tc>
          <w:tcPr>
            <w:tcW w:w="1971" w:type="dxa"/>
          </w:tcPr>
          <w:p w14:paraId="00C575B0" w14:textId="436EDDCD" w:rsidR="008239B3" w:rsidRDefault="008239B3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Supažindinimas</w:t>
            </w:r>
          </w:p>
        </w:tc>
      </w:tr>
      <w:tr w:rsidR="008239B3" w14:paraId="3F85F59E" w14:textId="77777777" w:rsidTr="00222A7A">
        <w:trPr>
          <w:trHeight w:val="1103"/>
        </w:trPr>
        <w:tc>
          <w:tcPr>
            <w:tcW w:w="528" w:type="dxa"/>
          </w:tcPr>
          <w:p w14:paraId="7225DCB4" w14:textId="408B8669" w:rsidR="008239B3" w:rsidRDefault="008239B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D70CB4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3406" w:type="dxa"/>
          </w:tcPr>
          <w:p w14:paraId="2E661EE0" w14:textId="77777777" w:rsidR="008239B3" w:rsidRDefault="008239B3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Viešinti informaciją, susijusią su apgaulės ir korupcijos</w:t>
            </w:r>
          </w:p>
          <w:p w14:paraId="1F0B36C3" w14:textId="1EBB3545" w:rsidR="008239B3" w:rsidRDefault="008239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prevencija.</w:t>
            </w:r>
          </w:p>
        </w:tc>
        <w:tc>
          <w:tcPr>
            <w:tcW w:w="1971" w:type="dxa"/>
          </w:tcPr>
          <w:p w14:paraId="404DA2D7" w14:textId="77777777" w:rsidR="008239B3" w:rsidRDefault="008239B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Direktoriaus</w:t>
            </w:r>
          </w:p>
          <w:p w14:paraId="0C409B7A" w14:textId="044F6B0B" w:rsidR="008239B3" w:rsidRDefault="008239B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įsakymu paskirt</w:t>
            </w:r>
            <w:r w:rsidR="00D70CB4">
              <w:rPr>
                <w:sz w:val="24"/>
              </w:rPr>
              <w:t>as</w:t>
            </w:r>
            <w:r>
              <w:rPr>
                <w:sz w:val="24"/>
              </w:rPr>
              <w:t xml:space="preserve"> atsaking</w:t>
            </w:r>
            <w:r w:rsidR="00D70CB4">
              <w:rPr>
                <w:sz w:val="24"/>
              </w:rPr>
              <w:t>as</w:t>
            </w:r>
            <w:r>
              <w:rPr>
                <w:sz w:val="24"/>
              </w:rPr>
              <w:t xml:space="preserve"> asm</w:t>
            </w:r>
            <w:r w:rsidR="00D70CB4">
              <w:rPr>
                <w:sz w:val="24"/>
              </w:rPr>
              <w:t>uo</w:t>
            </w:r>
          </w:p>
        </w:tc>
        <w:tc>
          <w:tcPr>
            <w:tcW w:w="1974" w:type="dxa"/>
          </w:tcPr>
          <w:p w14:paraId="2599597C" w14:textId="0DCD0CF9" w:rsidR="008239B3" w:rsidRDefault="008239B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2021-2025</w:t>
            </w:r>
          </w:p>
        </w:tc>
        <w:tc>
          <w:tcPr>
            <w:tcW w:w="1971" w:type="dxa"/>
          </w:tcPr>
          <w:p w14:paraId="070AAC70" w14:textId="1693AF62" w:rsidR="008239B3" w:rsidRDefault="008239B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Pranešimų skaičius</w:t>
            </w:r>
          </w:p>
        </w:tc>
      </w:tr>
      <w:tr w:rsidR="008239B3" w14:paraId="18347074" w14:textId="77777777" w:rsidTr="00222A7A">
        <w:trPr>
          <w:trHeight w:val="828"/>
        </w:trPr>
        <w:tc>
          <w:tcPr>
            <w:tcW w:w="528" w:type="dxa"/>
          </w:tcPr>
          <w:p w14:paraId="112C7954" w14:textId="2B900505" w:rsidR="008239B3" w:rsidRDefault="008239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D70CB4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3406" w:type="dxa"/>
          </w:tcPr>
          <w:p w14:paraId="2C13FA45" w14:textId="1670DCD7" w:rsidR="008239B3" w:rsidRDefault="008239B3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Sudaryti sąlygas </w:t>
            </w:r>
            <w:r w:rsidR="00D70CB4">
              <w:rPr>
                <w:sz w:val="24"/>
              </w:rPr>
              <w:t>Mokyklos</w:t>
            </w:r>
            <w:r>
              <w:rPr>
                <w:sz w:val="24"/>
              </w:rPr>
              <w:t xml:space="preserve"> darbuotojams, mokinių tėvams anonimiškai pranešti </w:t>
            </w:r>
            <w:r w:rsidR="00D70CB4">
              <w:rPr>
                <w:sz w:val="24"/>
              </w:rPr>
              <w:t>Mokyklos</w:t>
            </w:r>
            <w:r>
              <w:rPr>
                <w:sz w:val="24"/>
              </w:rPr>
              <w:t xml:space="preserve"> vadovybei savo įtarimus dėl galimos personalo korupcinio</w:t>
            </w:r>
          </w:p>
          <w:p w14:paraId="50273D87" w14:textId="1574F100" w:rsidR="008239B3" w:rsidRDefault="008239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pobūdžio nusikalstamos veiklos.</w:t>
            </w:r>
          </w:p>
        </w:tc>
        <w:tc>
          <w:tcPr>
            <w:tcW w:w="1971" w:type="dxa"/>
          </w:tcPr>
          <w:p w14:paraId="479E68CF" w14:textId="51344129" w:rsidR="008239B3" w:rsidRDefault="008239B3">
            <w:pPr>
              <w:pStyle w:val="TableParagraph"/>
              <w:spacing w:line="270" w:lineRule="atLeast"/>
              <w:ind w:left="108" w:right="80"/>
              <w:rPr>
                <w:sz w:val="24"/>
              </w:rPr>
            </w:pPr>
            <w:r>
              <w:rPr>
                <w:sz w:val="24"/>
              </w:rPr>
              <w:lastRenderedPageBreak/>
              <w:t>Bendruomenės narys</w:t>
            </w:r>
          </w:p>
        </w:tc>
        <w:tc>
          <w:tcPr>
            <w:tcW w:w="1974" w:type="dxa"/>
          </w:tcPr>
          <w:p w14:paraId="2327B2E1" w14:textId="19DDF4EB" w:rsidR="008239B3" w:rsidRDefault="008239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Pagal poreikį</w:t>
            </w:r>
          </w:p>
        </w:tc>
        <w:tc>
          <w:tcPr>
            <w:tcW w:w="1971" w:type="dxa"/>
          </w:tcPr>
          <w:p w14:paraId="450627DF" w14:textId="6E18C9C7" w:rsidR="008239B3" w:rsidRPr="00222A7A" w:rsidRDefault="008239B3">
            <w:pPr>
              <w:pStyle w:val="TableParagraph"/>
              <w:ind w:left="104" w:right="823"/>
            </w:pPr>
            <w:r w:rsidRPr="00222A7A">
              <w:t>Informac</w:t>
            </w:r>
            <w:r w:rsidR="00222A7A" w:rsidRPr="00222A7A">
              <w:t>ij</w:t>
            </w:r>
            <w:r w:rsidRPr="00222A7A">
              <w:t>a</w:t>
            </w:r>
            <w:r w:rsidR="00222A7A" w:rsidRPr="00222A7A">
              <w:t xml:space="preserve"> </w:t>
            </w:r>
            <w:r w:rsidRPr="00222A7A">
              <w:rPr>
                <w:spacing w:val="-5"/>
              </w:rPr>
              <w:t xml:space="preserve">kaip </w:t>
            </w:r>
            <w:r w:rsidRPr="00222A7A">
              <w:t>tai</w:t>
            </w:r>
            <w:r w:rsidRPr="00222A7A">
              <w:rPr>
                <w:spacing w:val="-1"/>
              </w:rPr>
              <w:t xml:space="preserve"> </w:t>
            </w:r>
            <w:r w:rsidRPr="00222A7A">
              <w:t>atlikti</w:t>
            </w:r>
          </w:p>
        </w:tc>
      </w:tr>
      <w:tr w:rsidR="00280F85" w14:paraId="7CD47B0D" w14:textId="77777777" w:rsidTr="00222A7A">
        <w:trPr>
          <w:trHeight w:val="828"/>
        </w:trPr>
        <w:tc>
          <w:tcPr>
            <w:tcW w:w="528" w:type="dxa"/>
          </w:tcPr>
          <w:p w14:paraId="6A03585B" w14:textId="00B409C6" w:rsidR="00280F85" w:rsidRDefault="00280F85" w:rsidP="00280F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406" w:type="dxa"/>
          </w:tcPr>
          <w:p w14:paraId="15E7902D" w14:textId="77777777" w:rsidR="00280F85" w:rsidRDefault="00280F85" w:rsidP="00280F85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Gavus pranešimą ar esant pagrįstiems įtarimams apie galimą korupcinę veiką, nedelsiant informuoti</w:t>
            </w:r>
          </w:p>
          <w:p w14:paraId="1D6197BE" w14:textId="6F92DE5F" w:rsidR="00280F85" w:rsidRDefault="00280F85" w:rsidP="00280F85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Mokyklos direktorių.</w:t>
            </w:r>
          </w:p>
        </w:tc>
        <w:tc>
          <w:tcPr>
            <w:tcW w:w="1971" w:type="dxa"/>
          </w:tcPr>
          <w:p w14:paraId="7069C78D" w14:textId="77777777" w:rsidR="00280F85" w:rsidRDefault="00280F85" w:rsidP="00280F85">
            <w:pPr>
              <w:pStyle w:val="TableParagraph"/>
              <w:ind w:left="108" w:right="393"/>
              <w:rPr>
                <w:sz w:val="24"/>
              </w:rPr>
            </w:pPr>
            <w:r>
              <w:rPr>
                <w:sz w:val="24"/>
              </w:rPr>
              <w:t>Bendruomenės narys, direktoriaus</w:t>
            </w:r>
          </w:p>
          <w:p w14:paraId="44071117" w14:textId="25195726" w:rsidR="00280F85" w:rsidRDefault="00280F85" w:rsidP="00280F85">
            <w:pPr>
              <w:pStyle w:val="TableParagraph"/>
              <w:spacing w:line="270" w:lineRule="atLeast"/>
              <w:ind w:left="108" w:right="80"/>
              <w:rPr>
                <w:sz w:val="24"/>
              </w:rPr>
            </w:pPr>
            <w:r>
              <w:rPr>
                <w:sz w:val="24"/>
              </w:rPr>
              <w:t>įsakymu paskirtas atsakingas asmuo</w:t>
            </w:r>
          </w:p>
        </w:tc>
        <w:tc>
          <w:tcPr>
            <w:tcW w:w="1974" w:type="dxa"/>
          </w:tcPr>
          <w:p w14:paraId="5E277A9E" w14:textId="58310812" w:rsidR="00280F85" w:rsidRDefault="00280F85" w:rsidP="00280F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Turint informaciją</w:t>
            </w:r>
          </w:p>
        </w:tc>
        <w:tc>
          <w:tcPr>
            <w:tcW w:w="1971" w:type="dxa"/>
          </w:tcPr>
          <w:p w14:paraId="2B97E261" w14:textId="6C0F8E60" w:rsidR="00280F85" w:rsidRDefault="00280F85" w:rsidP="00280F85">
            <w:pPr>
              <w:pStyle w:val="TableParagraph"/>
              <w:ind w:left="104" w:right="823"/>
              <w:rPr>
                <w:sz w:val="24"/>
              </w:rPr>
            </w:pPr>
            <w:r>
              <w:rPr>
                <w:sz w:val="24"/>
              </w:rPr>
              <w:t>Gautų pranešimų skaičius</w:t>
            </w:r>
          </w:p>
        </w:tc>
      </w:tr>
      <w:tr w:rsidR="00280F85" w14:paraId="61E05288" w14:textId="77777777" w:rsidTr="00222A7A">
        <w:trPr>
          <w:trHeight w:val="828"/>
        </w:trPr>
        <w:tc>
          <w:tcPr>
            <w:tcW w:w="528" w:type="dxa"/>
          </w:tcPr>
          <w:p w14:paraId="7C5A2257" w14:textId="2BD5F209" w:rsidR="00280F85" w:rsidRDefault="00280F85" w:rsidP="00280F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406" w:type="dxa"/>
          </w:tcPr>
          <w:p w14:paraId="49B3122B" w14:textId="77777777" w:rsidR="00280F85" w:rsidRDefault="00280F85" w:rsidP="00280F85">
            <w:pPr>
              <w:pStyle w:val="TableParagraph"/>
              <w:ind w:right="992"/>
              <w:rPr>
                <w:sz w:val="24"/>
              </w:rPr>
            </w:pPr>
            <w:r>
              <w:rPr>
                <w:sz w:val="24"/>
              </w:rPr>
              <w:t>Nedelsiant ištirti gautą informaciją apie galimą</w:t>
            </w:r>
          </w:p>
          <w:p w14:paraId="75CCDFB9" w14:textId="77777777" w:rsidR="00280F85" w:rsidRDefault="00280F85" w:rsidP="00280F85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korupcinę veiką. Pasitvirtinus šiai informacijai, apie tai pranešti korupcinius</w:t>
            </w:r>
          </w:p>
          <w:p w14:paraId="28E44D2E" w14:textId="4FAFAFD2" w:rsidR="00280F85" w:rsidRDefault="00280F85" w:rsidP="00280F85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nusikaltimus tiriančiai valstybės institucijai.</w:t>
            </w:r>
          </w:p>
        </w:tc>
        <w:tc>
          <w:tcPr>
            <w:tcW w:w="1971" w:type="dxa"/>
          </w:tcPr>
          <w:p w14:paraId="21F8EF9F" w14:textId="77777777" w:rsidR="00280F85" w:rsidRDefault="00280F85" w:rsidP="00280F85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Direktoriaus</w:t>
            </w:r>
          </w:p>
          <w:p w14:paraId="5971B500" w14:textId="660D628D" w:rsidR="00280F85" w:rsidRDefault="00280F85" w:rsidP="00280F85">
            <w:pPr>
              <w:pStyle w:val="TableParagraph"/>
              <w:spacing w:line="270" w:lineRule="atLeast"/>
              <w:ind w:left="108" w:right="80"/>
              <w:rPr>
                <w:sz w:val="24"/>
              </w:rPr>
            </w:pPr>
            <w:r>
              <w:rPr>
                <w:sz w:val="24"/>
              </w:rPr>
              <w:t>įsakymu paskirtas atsakingas asmuo</w:t>
            </w:r>
          </w:p>
        </w:tc>
        <w:tc>
          <w:tcPr>
            <w:tcW w:w="1974" w:type="dxa"/>
          </w:tcPr>
          <w:p w14:paraId="7A39B24A" w14:textId="2A8AB97A" w:rsidR="00280F85" w:rsidRDefault="00280F85" w:rsidP="00280F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Nustačius atvejį</w:t>
            </w:r>
          </w:p>
        </w:tc>
        <w:tc>
          <w:tcPr>
            <w:tcW w:w="1971" w:type="dxa"/>
          </w:tcPr>
          <w:p w14:paraId="1279B34D" w14:textId="26FA59A2" w:rsidR="00280F85" w:rsidRDefault="00280F85" w:rsidP="00280F85">
            <w:pPr>
              <w:pStyle w:val="TableParagraph"/>
              <w:ind w:left="104" w:right="823"/>
              <w:rPr>
                <w:sz w:val="24"/>
              </w:rPr>
            </w:pPr>
            <w:r>
              <w:rPr>
                <w:sz w:val="24"/>
              </w:rPr>
              <w:t>Gautų pranešimų analizė</w:t>
            </w:r>
          </w:p>
        </w:tc>
      </w:tr>
      <w:tr w:rsidR="00280F85" w14:paraId="07FD5D28" w14:textId="77777777" w:rsidTr="00222A7A">
        <w:trPr>
          <w:trHeight w:val="828"/>
        </w:trPr>
        <w:tc>
          <w:tcPr>
            <w:tcW w:w="528" w:type="dxa"/>
          </w:tcPr>
          <w:p w14:paraId="0C9F94B8" w14:textId="6D4D6D4C" w:rsidR="00280F85" w:rsidRDefault="00280F85" w:rsidP="00280F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406" w:type="dxa"/>
          </w:tcPr>
          <w:p w14:paraId="4E66E775" w14:textId="77777777" w:rsidR="00280F85" w:rsidRDefault="00280F85" w:rsidP="00280F85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Atlikti Apgaulės ir korupcijos prevencijos programos</w:t>
            </w:r>
          </w:p>
          <w:p w14:paraId="61191CE6" w14:textId="5CCA4E3E" w:rsidR="00280F85" w:rsidRDefault="00280F85" w:rsidP="00280F85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įgyvendinimo priemonių plano ataskaitą.</w:t>
            </w:r>
          </w:p>
        </w:tc>
        <w:tc>
          <w:tcPr>
            <w:tcW w:w="1971" w:type="dxa"/>
          </w:tcPr>
          <w:p w14:paraId="58287916" w14:textId="77777777" w:rsidR="00280F85" w:rsidRDefault="00280F85" w:rsidP="00280F85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Direktoriaus</w:t>
            </w:r>
          </w:p>
          <w:p w14:paraId="1B769D64" w14:textId="23BA35A8" w:rsidR="00280F85" w:rsidRDefault="00280F85" w:rsidP="00280F85">
            <w:pPr>
              <w:pStyle w:val="TableParagraph"/>
              <w:spacing w:line="270" w:lineRule="atLeast"/>
              <w:ind w:left="108" w:right="80"/>
              <w:rPr>
                <w:sz w:val="24"/>
              </w:rPr>
            </w:pPr>
            <w:r>
              <w:rPr>
                <w:sz w:val="24"/>
              </w:rPr>
              <w:t xml:space="preserve">Įsakymu </w:t>
            </w:r>
            <w:r>
              <w:rPr>
                <w:spacing w:val="-3"/>
                <w:sz w:val="24"/>
              </w:rPr>
              <w:t xml:space="preserve">paskirtas </w:t>
            </w:r>
            <w:r>
              <w:rPr>
                <w:sz w:val="24"/>
              </w:rPr>
              <w:t>atsakingas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asmuo</w:t>
            </w:r>
          </w:p>
        </w:tc>
        <w:tc>
          <w:tcPr>
            <w:tcW w:w="1974" w:type="dxa"/>
          </w:tcPr>
          <w:p w14:paraId="3080C624" w14:textId="39A940C1" w:rsidR="00280F85" w:rsidRDefault="00280F85" w:rsidP="00280F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Kasmet</w:t>
            </w:r>
          </w:p>
        </w:tc>
        <w:tc>
          <w:tcPr>
            <w:tcW w:w="1971" w:type="dxa"/>
          </w:tcPr>
          <w:p w14:paraId="573E317D" w14:textId="2D25F3F9" w:rsidR="00280F85" w:rsidRDefault="00280F85" w:rsidP="00280F85">
            <w:pPr>
              <w:pStyle w:val="TableParagraph"/>
              <w:ind w:left="104" w:right="823"/>
              <w:rPr>
                <w:sz w:val="24"/>
              </w:rPr>
            </w:pPr>
            <w:r>
              <w:rPr>
                <w:sz w:val="24"/>
              </w:rPr>
              <w:t>Atlikta ataskaita</w:t>
            </w:r>
          </w:p>
        </w:tc>
      </w:tr>
    </w:tbl>
    <w:p w14:paraId="71191AC7" w14:textId="77777777" w:rsidR="00C16A9E" w:rsidRDefault="00C16A9E">
      <w:pPr>
        <w:rPr>
          <w:sz w:val="24"/>
        </w:rPr>
        <w:sectPr w:rsidR="00C16A9E">
          <w:pgSz w:w="12240" w:h="15840"/>
          <w:pgMar w:top="860" w:right="560" w:bottom="280" w:left="1600" w:header="567" w:footer="567" w:gutter="0"/>
          <w:cols w:space="1296"/>
        </w:sectPr>
      </w:pPr>
    </w:p>
    <w:p w14:paraId="7BA351D3" w14:textId="77777777" w:rsidR="002A6A39" w:rsidRDefault="002A6A39" w:rsidP="00222A7A"/>
    <w:sectPr w:rsidR="002A6A39" w:rsidSect="00222A7A">
      <w:pgSz w:w="12240" w:h="15840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9E"/>
    <w:rsid w:val="0002006E"/>
    <w:rsid w:val="00222A7A"/>
    <w:rsid w:val="00280F85"/>
    <w:rsid w:val="002A6A39"/>
    <w:rsid w:val="003A1055"/>
    <w:rsid w:val="00593B0B"/>
    <w:rsid w:val="008239B3"/>
    <w:rsid w:val="00C16A9E"/>
    <w:rsid w:val="00D70CB4"/>
    <w:rsid w:val="00FE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3372"/>
  <w15:docId w15:val="{B74BA794-2157-4DFD-B5FF-4F0DA1E2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2677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Zdanienė</dc:creator>
  <cp:lastModifiedBy>Vepriumdc</cp:lastModifiedBy>
  <cp:revision>7</cp:revision>
  <dcterms:created xsi:type="dcterms:W3CDTF">2021-11-09T10:55:00Z</dcterms:created>
  <dcterms:modified xsi:type="dcterms:W3CDTF">2021-11-16T10:07:00Z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2021-11-09T00:00:00Z</vt:filetime>
  </property>
</Properties>
</file>