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667C4" w14:textId="77777777" w:rsidR="009A64E4" w:rsidRPr="00FD071B" w:rsidRDefault="009A64E4" w:rsidP="009A64E4">
      <w:pPr>
        <w:jc w:val="center"/>
      </w:pPr>
      <w:r w:rsidRPr="00FD071B">
        <w:rPr>
          <w:noProof/>
        </w:rPr>
        <w:drawing>
          <wp:inline distT="0" distB="0" distL="0" distR="0" wp14:anchorId="0AAA128E" wp14:editId="3996806B">
            <wp:extent cx="480060" cy="579120"/>
            <wp:effectExtent l="0" t="0" r="0" b="0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78E50" w14:textId="77777777" w:rsidR="009A64E4" w:rsidRPr="00FD071B" w:rsidRDefault="009A64E4" w:rsidP="009A64E4">
      <w:pPr>
        <w:jc w:val="center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9A64E4" w:rsidRPr="00FD071B" w14:paraId="679A2D03" w14:textId="77777777" w:rsidTr="009A64E4">
        <w:tc>
          <w:tcPr>
            <w:tcW w:w="9854" w:type="dxa"/>
          </w:tcPr>
          <w:p w14:paraId="356B712C" w14:textId="38D11C7D" w:rsidR="009A64E4" w:rsidRPr="00FD071B" w:rsidRDefault="009A64E4" w:rsidP="00004021">
            <w:pPr>
              <w:pStyle w:val="Antrat1"/>
              <w:ind w:left="-109"/>
            </w:pPr>
            <w:r w:rsidRPr="00FD071B">
              <w:t>UKMERGĖS RAJONO SAVIVALDYBĖS</w:t>
            </w:r>
          </w:p>
          <w:p w14:paraId="75E18437" w14:textId="77777777" w:rsidR="009A64E4" w:rsidRPr="00FD071B" w:rsidRDefault="009A64E4" w:rsidP="00004021">
            <w:pPr>
              <w:pStyle w:val="Antrat1"/>
              <w:ind w:left="-109"/>
            </w:pPr>
            <w:r w:rsidRPr="00FD071B">
              <w:t>MERAS</w:t>
            </w:r>
          </w:p>
        </w:tc>
      </w:tr>
    </w:tbl>
    <w:p w14:paraId="5D1D244F" w14:textId="77777777" w:rsidR="000069AE" w:rsidRDefault="000069AE" w:rsidP="009A64E4">
      <w:pPr>
        <w:rPr>
          <w:b/>
          <w:caps/>
          <w:spacing w:val="20"/>
        </w:rPr>
      </w:pPr>
    </w:p>
    <w:p w14:paraId="4206C404" w14:textId="77777777" w:rsidR="009A64E4" w:rsidRDefault="009A64E4">
      <w:pPr>
        <w:jc w:val="center"/>
        <w:rPr>
          <w:b/>
          <w:caps/>
          <w:spacing w:val="20"/>
        </w:rPr>
      </w:pPr>
      <w:r w:rsidRPr="00FD071B">
        <w:rPr>
          <w:b/>
        </w:rPr>
        <w:t>POTVARKIS</w:t>
      </w:r>
    </w:p>
    <w:p w14:paraId="189A94B6" w14:textId="2B9A75D7" w:rsidR="00BE50F9" w:rsidRDefault="00A722DB">
      <w:pPr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DĖL</w:t>
      </w:r>
      <w:r w:rsidR="00E52447">
        <w:rPr>
          <w:b/>
          <w:caps/>
          <w:spacing w:val="20"/>
        </w:rPr>
        <w:t xml:space="preserve"> </w:t>
      </w:r>
      <w:r>
        <w:rPr>
          <w:b/>
          <w:caps/>
          <w:lang w:eastAsia="lt-LT"/>
        </w:rPr>
        <w:t xml:space="preserve">PSICHOAKTYVIŲJŲ MEDŽIAGŲ VARTOJIMO SITUACIJŲ VALDYMO </w:t>
      </w:r>
      <w:r w:rsidRPr="008C3D1C">
        <w:rPr>
          <w:b/>
          <w:caps/>
          <w:lang w:eastAsia="lt-LT"/>
        </w:rPr>
        <w:t xml:space="preserve">ALGORITMŲ </w:t>
      </w:r>
      <w:r w:rsidR="005641A9" w:rsidRPr="008C3D1C">
        <w:rPr>
          <w:b/>
          <w:caps/>
          <w:lang w:eastAsia="lt-LT"/>
        </w:rPr>
        <w:t xml:space="preserve">IR </w:t>
      </w:r>
      <w:r w:rsidR="008C3D1C" w:rsidRPr="008C3D1C">
        <w:rPr>
          <w:b/>
          <w:caps/>
          <w:lang w:eastAsia="lt-LT"/>
        </w:rPr>
        <w:t>PREVENCIJOS PRIEMONIŲ</w:t>
      </w:r>
      <w:r w:rsidR="005641A9" w:rsidRPr="008C3D1C">
        <w:rPr>
          <w:b/>
          <w:caps/>
          <w:lang w:eastAsia="lt-LT"/>
        </w:rPr>
        <w:t xml:space="preserve"> </w:t>
      </w:r>
      <w:r w:rsidRPr="008C3D1C">
        <w:rPr>
          <w:b/>
          <w:caps/>
          <w:lang w:eastAsia="lt-LT"/>
        </w:rPr>
        <w:t>PATVIRTINIMO</w:t>
      </w:r>
    </w:p>
    <w:p w14:paraId="7D47D9FD" w14:textId="77777777" w:rsidR="00BE50F9" w:rsidRDefault="00BE50F9">
      <w:pPr>
        <w:jc w:val="center"/>
        <w:rPr>
          <w:b/>
          <w:caps/>
        </w:rPr>
      </w:pPr>
    </w:p>
    <w:p w14:paraId="4882B0E0" w14:textId="27817848" w:rsidR="00D94329" w:rsidRPr="00D94329" w:rsidRDefault="00A722DB">
      <w:pPr>
        <w:jc w:val="center"/>
        <w:rPr>
          <w:bCs/>
        </w:rPr>
      </w:pPr>
      <w:r>
        <w:t>202</w:t>
      </w:r>
      <w:r w:rsidR="009C42C3">
        <w:t>4</w:t>
      </w:r>
      <w:r>
        <w:t xml:space="preserve"> m.</w:t>
      </w:r>
      <w:r w:rsidR="00A66925">
        <w:t xml:space="preserve"> </w:t>
      </w:r>
      <w:r w:rsidR="006A7A8B">
        <w:t>vasario</w:t>
      </w:r>
      <w:r>
        <w:t xml:space="preserve"> </w:t>
      </w:r>
      <w:r w:rsidR="0062467D">
        <w:rPr>
          <w:color w:val="FF0000"/>
        </w:rPr>
        <w:t xml:space="preserve">    </w:t>
      </w:r>
      <w:r>
        <w:t xml:space="preserve">d. Nr. </w:t>
      </w:r>
    </w:p>
    <w:p w14:paraId="58C865DA" w14:textId="77777777" w:rsidR="00BE50F9" w:rsidRDefault="000069AE">
      <w:pPr>
        <w:jc w:val="center"/>
      </w:pPr>
      <w:r>
        <w:t>Ukmergė</w:t>
      </w:r>
    </w:p>
    <w:p w14:paraId="1AF84C4A" w14:textId="77777777" w:rsidR="00BE50F9" w:rsidRDefault="00BE50F9">
      <w:pPr>
        <w:jc w:val="center"/>
      </w:pPr>
    </w:p>
    <w:p w14:paraId="42938288" w14:textId="5C881314" w:rsidR="00BE50F9" w:rsidRPr="00042F1D" w:rsidRDefault="00A722DB">
      <w:pPr>
        <w:ind w:firstLine="1247"/>
        <w:jc w:val="both"/>
        <w:rPr>
          <w:rFonts w:eastAsia="Calibri"/>
          <w:color w:val="000000"/>
          <w:kern w:val="2"/>
          <w:sz w:val="23"/>
          <w:szCs w:val="23"/>
        </w:rPr>
      </w:pPr>
      <w:r w:rsidRPr="00042F1D">
        <w:rPr>
          <w:sz w:val="23"/>
          <w:szCs w:val="23"/>
          <w:lang w:eastAsia="lt-LT"/>
        </w:rPr>
        <w:t>Vadovaudamasis Lietuvos Respublikos vietos savivaldos įstatymo 25 straipsnio 1 ir 5 dalimis, Lietuvos Respublikos švietimo įstatymo 58 straipsnio 2 dalies 3 punktu, Lietuvos Respublikos tabako, tabako gaminių ir su jais susijusių gaminių kontrolės įstatymo 16</w:t>
      </w:r>
      <w:r w:rsidRPr="00042F1D">
        <w:rPr>
          <w:sz w:val="23"/>
          <w:szCs w:val="23"/>
          <w:vertAlign w:val="superscript"/>
          <w:lang w:eastAsia="lt-LT"/>
        </w:rPr>
        <w:t xml:space="preserve">1 </w:t>
      </w:r>
      <w:r w:rsidRPr="00042F1D">
        <w:rPr>
          <w:sz w:val="23"/>
          <w:szCs w:val="23"/>
          <w:lang w:eastAsia="lt-LT"/>
        </w:rPr>
        <w:t>straipsniu,</w:t>
      </w:r>
      <w:r w:rsidRPr="00042F1D">
        <w:rPr>
          <w:color w:val="FF0000"/>
          <w:kern w:val="2"/>
          <w:sz w:val="23"/>
          <w:szCs w:val="23"/>
        </w:rPr>
        <w:t xml:space="preserve"> </w:t>
      </w:r>
      <w:r w:rsidRPr="00042F1D">
        <w:rPr>
          <w:color w:val="000000"/>
          <w:kern w:val="2"/>
          <w:sz w:val="23"/>
          <w:szCs w:val="23"/>
        </w:rPr>
        <w:t xml:space="preserve">19 straipsnio 5 dalimi, </w:t>
      </w:r>
      <w:r w:rsidR="00025E24" w:rsidRPr="00042F1D">
        <w:rPr>
          <w:color w:val="000000"/>
          <w:sz w:val="23"/>
          <w:szCs w:val="23"/>
        </w:rPr>
        <w:t>V</w:t>
      </w:r>
      <w:r w:rsidR="00025E24" w:rsidRPr="00042F1D">
        <w:rPr>
          <w:sz w:val="23"/>
          <w:szCs w:val="23"/>
        </w:rPr>
        <w:t xml:space="preserve">aikų, vartojančių narkotines, psichotropines, kitas psichiką veikiančias medžiagas, nustatymo organizavimo tvarkos aprašu, patvirtintu </w:t>
      </w:r>
      <w:r w:rsidR="00025E24" w:rsidRPr="00042F1D">
        <w:rPr>
          <w:color w:val="000000"/>
          <w:sz w:val="23"/>
          <w:szCs w:val="23"/>
        </w:rPr>
        <w:t>Lietuvos Respublikos Vyriausybės 2002 m. balandžio 2 d. nutarimu Nr. 437</w:t>
      </w:r>
      <w:r w:rsidR="00042F1D" w:rsidRPr="00042F1D">
        <w:rPr>
          <w:color w:val="000000"/>
          <w:sz w:val="23"/>
          <w:szCs w:val="23"/>
        </w:rPr>
        <w:t xml:space="preserve"> (</w:t>
      </w:r>
      <w:r w:rsidR="00042F1D" w:rsidRPr="00AF7406">
        <w:rPr>
          <w:sz w:val="23"/>
          <w:szCs w:val="23"/>
        </w:rPr>
        <w:t>Lietuvos Respublikos Vyriausybės 2007 m. spalio 2 d. nutarimo Nr. 1071 redakcija)</w:t>
      </w:r>
      <w:r w:rsidRPr="00AF7406">
        <w:rPr>
          <w:sz w:val="23"/>
          <w:szCs w:val="23"/>
          <w:lang w:eastAsia="lt-LT"/>
        </w:rPr>
        <w:t>,</w:t>
      </w:r>
      <w:r w:rsidR="00E8781F" w:rsidRPr="00AF7406">
        <w:rPr>
          <w:sz w:val="23"/>
          <w:szCs w:val="23"/>
          <w:lang w:eastAsia="lt-LT"/>
        </w:rPr>
        <w:t xml:space="preserve"> </w:t>
      </w:r>
      <w:r w:rsidRPr="00042F1D">
        <w:rPr>
          <w:sz w:val="23"/>
          <w:szCs w:val="23"/>
          <w:lang w:eastAsia="lt-LT"/>
        </w:rPr>
        <w:t>atsižvelgdamas į N</w:t>
      </w:r>
      <w:r w:rsidRPr="00042F1D">
        <w:rPr>
          <w:rFonts w:eastAsia="Calibri"/>
          <w:color w:val="000000"/>
          <w:kern w:val="2"/>
          <w:sz w:val="23"/>
          <w:szCs w:val="23"/>
        </w:rPr>
        <w:t>arkotikų, tabako ir alkoholio kontrolės departamento metodines rekomendacija</w:t>
      </w:r>
      <w:r w:rsidRPr="00042F1D">
        <w:rPr>
          <w:rFonts w:eastAsia="Calibri"/>
          <w:kern w:val="2"/>
          <w:sz w:val="23"/>
          <w:szCs w:val="23"/>
        </w:rPr>
        <w:t>s</w:t>
      </w:r>
      <w:r w:rsidR="00605A16">
        <w:rPr>
          <w:rFonts w:eastAsia="Calibri"/>
          <w:kern w:val="2"/>
          <w:sz w:val="23"/>
          <w:szCs w:val="23"/>
        </w:rPr>
        <w:t xml:space="preserve">: </w:t>
      </w:r>
    </w:p>
    <w:p w14:paraId="30037878" w14:textId="0522784C" w:rsidR="00BE50F9" w:rsidRPr="00042F1D" w:rsidRDefault="00A722DB">
      <w:pPr>
        <w:tabs>
          <w:tab w:val="left" w:pos="1560"/>
        </w:tabs>
        <w:ind w:firstLine="1260"/>
        <w:jc w:val="both"/>
        <w:rPr>
          <w:sz w:val="23"/>
          <w:szCs w:val="23"/>
          <w:lang w:eastAsia="lt-LT"/>
        </w:rPr>
      </w:pPr>
      <w:r w:rsidRPr="00042F1D">
        <w:rPr>
          <w:sz w:val="23"/>
          <w:szCs w:val="23"/>
          <w:lang w:eastAsia="lt-LT"/>
        </w:rPr>
        <w:t>1.</w:t>
      </w:r>
      <w:r w:rsidRPr="00042F1D">
        <w:rPr>
          <w:sz w:val="23"/>
          <w:szCs w:val="23"/>
          <w:lang w:eastAsia="lt-LT"/>
        </w:rPr>
        <w:tab/>
      </w:r>
      <w:r w:rsidRPr="00042F1D">
        <w:rPr>
          <w:spacing w:val="60"/>
          <w:sz w:val="23"/>
          <w:szCs w:val="23"/>
          <w:lang w:eastAsia="lt-LT"/>
        </w:rPr>
        <w:t>Tvirtin</w:t>
      </w:r>
      <w:r w:rsidR="00042F1D" w:rsidRPr="00042F1D">
        <w:rPr>
          <w:spacing w:val="60"/>
          <w:sz w:val="23"/>
          <w:szCs w:val="23"/>
          <w:lang w:eastAsia="lt-LT"/>
        </w:rPr>
        <w:t>u</w:t>
      </w:r>
      <w:r w:rsidR="00042F1D" w:rsidRPr="00042F1D">
        <w:rPr>
          <w:sz w:val="23"/>
          <w:szCs w:val="23"/>
          <w:lang w:eastAsia="lt-LT"/>
        </w:rPr>
        <w:t xml:space="preserve"> pridedamus</w:t>
      </w:r>
      <w:r w:rsidRPr="00042F1D">
        <w:rPr>
          <w:spacing w:val="60"/>
          <w:sz w:val="23"/>
          <w:szCs w:val="23"/>
          <w:lang w:eastAsia="lt-LT"/>
        </w:rPr>
        <w:t>:</w:t>
      </w:r>
    </w:p>
    <w:p w14:paraId="10315E00" w14:textId="49B1C582" w:rsidR="00BE50F9" w:rsidRPr="00042F1D" w:rsidRDefault="00A722DB">
      <w:pPr>
        <w:tabs>
          <w:tab w:val="left" w:pos="1701"/>
        </w:tabs>
        <w:ind w:firstLine="1260"/>
        <w:jc w:val="both"/>
        <w:rPr>
          <w:sz w:val="23"/>
          <w:szCs w:val="23"/>
          <w:lang w:eastAsia="lt-LT"/>
        </w:rPr>
      </w:pPr>
      <w:r w:rsidRPr="00042F1D">
        <w:rPr>
          <w:sz w:val="23"/>
          <w:szCs w:val="23"/>
          <w:lang w:eastAsia="lt-LT"/>
        </w:rPr>
        <w:t>1.1.</w:t>
      </w:r>
      <w:r w:rsidRPr="00042F1D">
        <w:rPr>
          <w:sz w:val="23"/>
          <w:szCs w:val="23"/>
          <w:lang w:eastAsia="lt-LT"/>
        </w:rPr>
        <w:tab/>
        <w:t>Situacijų valdymo algoritmą, k</w:t>
      </w:r>
      <w:r w:rsidRPr="00042F1D">
        <w:rPr>
          <w:kern w:val="2"/>
          <w:sz w:val="23"/>
          <w:szCs w:val="23"/>
        </w:rPr>
        <w:t>ai mokinys turi su savimi cigarečių, elektroninių cigarečių ir elektroninių cigarečių pildyklių arba (ir) rūko cigaretes, elektronines cigaretes mokyklos teritorijoje</w:t>
      </w:r>
      <w:r w:rsidR="00042F1D" w:rsidRPr="00042F1D">
        <w:rPr>
          <w:kern w:val="2"/>
          <w:sz w:val="23"/>
          <w:szCs w:val="23"/>
        </w:rPr>
        <w:t>;</w:t>
      </w:r>
      <w:r w:rsidRPr="00042F1D">
        <w:rPr>
          <w:kern w:val="2"/>
          <w:sz w:val="23"/>
          <w:szCs w:val="23"/>
        </w:rPr>
        <w:t xml:space="preserve"> </w:t>
      </w:r>
    </w:p>
    <w:p w14:paraId="50EFE7A3" w14:textId="5ACC90B0" w:rsidR="00BE50F9" w:rsidRPr="00042F1D" w:rsidRDefault="00A722DB">
      <w:pPr>
        <w:tabs>
          <w:tab w:val="left" w:pos="1701"/>
        </w:tabs>
        <w:ind w:firstLine="1260"/>
        <w:jc w:val="both"/>
        <w:rPr>
          <w:sz w:val="23"/>
          <w:szCs w:val="23"/>
          <w:lang w:eastAsia="lt-LT"/>
        </w:rPr>
      </w:pPr>
      <w:r w:rsidRPr="00042F1D">
        <w:rPr>
          <w:sz w:val="23"/>
          <w:szCs w:val="23"/>
          <w:lang w:eastAsia="lt-LT"/>
        </w:rPr>
        <w:t>1.2.</w:t>
      </w:r>
      <w:r w:rsidRPr="00042F1D">
        <w:rPr>
          <w:sz w:val="23"/>
          <w:szCs w:val="23"/>
          <w:lang w:eastAsia="lt-LT"/>
        </w:rPr>
        <w:tab/>
        <w:t>Situacijų valdymo algoritmą</w:t>
      </w:r>
      <w:r w:rsidRPr="00042F1D">
        <w:rPr>
          <w:kern w:val="2"/>
          <w:sz w:val="23"/>
          <w:szCs w:val="23"/>
        </w:rPr>
        <w:t xml:space="preserve">, kai mokinys </w:t>
      </w:r>
      <w:r w:rsidRPr="00042F1D">
        <w:rPr>
          <w:color w:val="000000"/>
          <w:kern w:val="2"/>
          <w:sz w:val="23"/>
          <w:szCs w:val="23"/>
        </w:rPr>
        <w:t xml:space="preserve">apsvaigęs/apsinuodijęs </w:t>
      </w:r>
      <w:r w:rsidRPr="00042F1D">
        <w:rPr>
          <w:kern w:val="2"/>
          <w:sz w:val="23"/>
          <w:szCs w:val="23"/>
        </w:rPr>
        <w:t>psichoaktyviosiomis medžiagomis mokykloje</w:t>
      </w:r>
      <w:r w:rsidR="00042F1D" w:rsidRPr="00042F1D">
        <w:rPr>
          <w:kern w:val="2"/>
          <w:sz w:val="23"/>
          <w:szCs w:val="23"/>
        </w:rPr>
        <w:t>;</w:t>
      </w:r>
      <w:r w:rsidRPr="00042F1D">
        <w:rPr>
          <w:kern w:val="2"/>
          <w:sz w:val="23"/>
          <w:szCs w:val="23"/>
        </w:rPr>
        <w:t xml:space="preserve"> </w:t>
      </w:r>
    </w:p>
    <w:p w14:paraId="1E96368D" w14:textId="74D79A42" w:rsidR="00BE50F9" w:rsidRPr="00042F1D" w:rsidRDefault="00A722DB">
      <w:pPr>
        <w:tabs>
          <w:tab w:val="left" w:pos="1701"/>
        </w:tabs>
        <w:ind w:firstLine="1260"/>
        <w:jc w:val="both"/>
        <w:rPr>
          <w:sz w:val="23"/>
          <w:szCs w:val="23"/>
          <w:lang w:eastAsia="lt-LT"/>
        </w:rPr>
      </w:pPr>
      <w:r w:rsidRPr="00042F1D">
        <w:rPr>
          <w:sz w:val="23"/>
          <w:szCs w:val="23"/>
          <w:lang w:eastAsia="lt-LT"/>
        </w:rPr>
        <w:t>1.3.</w:t>
      </w:r>
      <w:r w:rsidRPr="00042F1D">
        <w:rPr>
          <w:sz w:val="23"/>
          <w:szCs w:val="23"/>
          <w:lang w:eastAsia="lt-LT"/>
        </w:rPr>
        <w:tab/>
      </w:r>
      <w:r w:rsidRPr="00042F1D">
        <w:rPr>
          <w:kern w:val="2"/>
          <w:sz w:val="23"/>
          <w:szCs w:val="23"/>
        </w:rPr>
        <w:t>Tolesnės pagalbos teikimo mokiniui, mokinio šeimai ir mokyklos bendruomenei algoritmą</w:t>
      </w:r>
      <w:r w:rsidR="00042F1D" w:rsidRPr="00042F1D">
        <w:rPr>
          <w:kern w:val="2"/>
          <w:sz w:val="23"/>
          <w:szCs w:val="23"/>
        </w:rPr>
        <w:t>;</w:t>
      </w:r>
      <w:r w:rsidRPr="00042F1D">
        <w:rPr>
          <w:kern w:val="2"/>
          <w:sz w:val="23"/>
          <w:szCs w:val="23"/>
        </w:rPr>
        <w:t xml:space="preserve"> </w:t>
      </w:r>
    </w:p>
    <w:p w14:paraId="03B78D01" w14:textId="3AA610D6" w:rsidR="00BE50F9" w:rsidRPr="00042F1D" w:rsidRDefault="00A722DB">
      <w:pPr>
        <w:tabs>
          <w:tab w:val="left" w:pos="1701"/>
        </w:tabs>
        <w:ind w:firstLine="1260"/>
        <w:jc w:val="both"/>
        <w:rPr>
          <w:sz w:val="23"/>
          <w:szCs w:val="23"/>
          <w:lang w:eastAsia="lt-LT"/>
        </w:rPr>
      </w:pPr>
      <w:r w:rsidRPr="00042F1D">
        <w:rPr>
          <w:sz w:val="23"/>
          <w:szCs w:val="23"/>
          <w:lang w:eastAsia="lt-LT"/>
        </w:rPr>
        <w:t>1.4.</w:t>
      </w:r>
      <w:r w:rsidR="00A66925" w:rsidRPr="00042F1D">
        <w:rPr>
          <w:sz w:val="23"/>
          <w:szCs w:val="23"/>
          <w:lang w:eastAsia="lt-LT"/>
        </w:rPr>
        <w:t xml:space="preserve"> </w:t>
      </w:r>
      <w:r w:rsidRPr="00042F1D">
        <w:rPr>
          <w:sz w:val="23"/>
          <w:szCs w:val="23"/>
          <w:lang w:eastAsia="lt-LT"/>
        </w:rPr>
        <w:tab/>
        <w:t>Sutikimo dėl mokinio daiktų patikrinimo formą</w:t>
      </w:r>
      <w:r w:rsidR="00042F1D" w:rsidRPr="00042F1D">
        <w:rPr>
          <w:sz w:val="23"/>
          <w:szCs w:val="23"/>
          <w:lang w:eastAsia="lt-LT"/>
        </w:rPr>
        <w:t>;</w:t>
      </w:r>
    </w:p>
    <w:p w14:paraId="662CB497" w14:textId="304AFD66" w:rsidR="008C3D1C" w:rsidRPr="00042F1D" w:rsidRDefault="0036772D" w:rsidP="00A66925">
      <w:pPr>
        <w:tabs>
          <w:tab w:val="left" w:pos="1701"/>
        </w:tabs>
        <w:ind w:firstLine="1260"/>
        <w:jc w:val="both"/>
        <w:rPr>
          <w:sz w:val="23"/>
          <w:szCs w:val="23"/>
          <w:lang w:eastAsia="lt-LT"/>
        </w:rPr>
      </w:pPr>
      <w:r w:rsidRPr="00042F1D">
        <w:rPr>
          <w:sz w:val="23"/>
          <w:szCs w:val="23"/>
          <w:lang w:eastAsia="lt-LT"/>
        </w:rPr>
        <w:t xml:space="preserve">1.5. </w:t>
      </w:r>
      <w:r w:rsidR="00A66925" w:rsidRPr="00042F1D">
        <w:rPr>
          <w:sz w:val="23"/>
          <w:szCs w:val="23"/>
          <w:lang w:eastAsia="lt-LT"/>
        </w:rPr>
        <w:t xml:space="preserve"> </w:t>
      </w:r>
      <w:r w:rsidR="00391D6B" w:rsidRPr="00042F1D">
        <w:rPr>
          <w:sz w:val="23"/>
          <w:szCs w:val="23"/>
          <w:lang w:eastAsia="lt-LT"/>
        </w:rPr>
        <w:t xml:space="preserve">Daiktų </w:t>
      </w:r>
      <w:r w:rsidR="00E52447" w:rsidRPr="00042F1D">
        <w:rPr>
          <w:sz w:val="23"/>
          <w:szCs w:val="23"/>
          <w:lang w:eastAsia="lt-LT"/>
        </w:rPr>
        <w:t>pa</w:t>
      </w:r>
      <w:r w:rsidR="000570B7" w:rsidRPr="00042F1D">
        <w:rPr>
          <w:sz w:val="23"/>
          <w:szCs w:val="23"/>
          <w:lang w:eastAsia="lt-LT"/>
        </w:rPr>
        <w:t>tikrinimo</w:t>
      </w:r>
      <w:r w:rsidR="00391D6B" w:rsidRPr="00042F1D">
        <w:rPr>
          <w:sz w:val="23"/>
          <w:szCs w:val="23"/>
          <w:lang w:eastAsia="lt-LT"/>
        </w:rPr>
        <w:t xml:space="preserve"> </w:t>
      </w:r>
      <w:r w:rsidR="00391D6B" w:rsidRPr="00AF7406">
        <w:rPr>
          <w:sz w:val="23"/>
          <w:szCs w:val="23"/>
          <w:lang w:eastAsia="lt-LT"/>
        </w:rPr>
        <w:t>protokol</w:t>
      </w:r>
      <w:r w:rsidR="00042F1D" w:rsidRPr="00AF7406">
        <w:rPr>
          <w:sz w:val="23"/>
          <w:szCs w:val="23"/>
          <w:lang w:eastAsia="lt-LT"/>
        </w:rPr>
        <w:t>o formą;</w:t>
      </w:r>
    </w:p>
    <w:p w14:paraId="401BF37F" w14:textId="2BFAD548" w:rsidR="008C3D1C" w:rsidRPr="00042F1D" w:rsidRDefault="008C3D1C" w:rsidP="00A66925">
      <w:pPr>
        <w:ind w:firstLine="1260"/>
        <w:jc w:val="both"/>
        <w:rPr>
          <w:sz w:val="23"/>
          <w:szCs w:val="23"/>
          <w:lang w:eastAsia="lt-LT"/>
        </w:rPr>
      </w:pPr>
      <w:r w:rsidRPr="00042F1D">
        <w:rPr>
          <w:sz w:val="23"/>
          <w:szCs w:val="23"/>
          <w:lang w:eastAsia="lt-LT"/>
        </w:rPr>
        <w:t>1.6.</w:t>
      </w:r>
      <w:r w:rsidR="00A66925" w:rsidRPr="00042F1D">
        <w:rPr>
          <w:sz w:val="23"/>
          <w:szCs w:val="23"/>
          <w:lang w:eastAsia="lt-LT"/>
        </w:rPr>
        <w:t xml:space="preserve"> </w:t>
      </w:r>
      <w:r w:rsidRPr="00042F1D">
        <w:rPr>
          <w:sz w:val="23"/>
          <w:szCs w:val="23"/>
        </w:rPr>
        <w:t>Ukmergės rajono savivaldybės 2024</w:t>
      </w:r>
      <w:r w:rsidR="003E0F70" w:rsidRPr="00042F1D">
        <w:rPr>
          <w:sz w:val="23"/>
          <w:szCs w:val="23"/>
        </w:rPr>
        <w:t>–</w:t>
      </w:r>
      <w:r w:rsidRPr="00042F1D">
        <w:rPr>
          <w:sz w:val="23"/>
          <w:szCs w:val="23"/>
        </w:rPr>
        <w:t>2025</w:t>
      </w:r>
      <w:r w:rsidR="00102FFF" w:rsidRPr="00042F1D">
        <w:rPr>
          <w:sz w:val="23"/>
          <w:szCs w:val="23"/>
        </w:rPr>
        <w:t xml:space="preserve"> metų </w:t>
      </w:r>
      <w:r w:rsidRPr="00042F1D">
        <w:rPr>
          <w:sz w:val="23"/>
          <w:szCs w:val="23"/>
        </w:rPr>
        <w:t xml:space="preserve">psichoaktyviųjų medžiagų </w:t>
      </w:r>
      <w:r w:rsidR="00650D92" w:rsidRPr="00042F1D">
        <w:rPr>
          <w:sz w:val="23"/>
          <w:szCs w:val="23"/>
        </w:rPr>
        <w:t xml:space="preserve">vartojimo </w:t>
      </w:r>
      <w:r w:rsidRPr="00042F1D">
        <w:rPr>
          <w:sz w:val="23"/>
          <w:szCs w:val="23"/>
        </w:rPr>
        <w:t>prevencijos priemonių plan</w:t>
      </w:r>
      <w:r w:rsidR="00294122" w:rsidRPr="00042F1D">
        <w:rPr>
          <w:sz w:val="23"/>
          <w:szCs w:val="23"/>
        </w:rPr>
        <w:t>ą</w:t>
      </w:r>
      <w:r w:rsidR="00042F1D" w:rsidRPr="00042F1D">
        <w:rPr>
          <w:sz w:val="23"/>
          <w:szCs w:val="23"/>
        </w:rPr>
        <w:t>.</w:t>
      </w:r>
    </w:p>
    <w:p w14:paraId="33A9014F" w14:textId="15772E7F" w:rsidR="00BE50F9" w:rsidRPr="00042F1D" w:rsidRDefault="00A722DB" w:rsidP="00B55D5C">
      <w:pPr>
        <w:ind w:left="600" w:firstLine="676"/>
        <w:jc w:val="both"/>
        <w:rPr>
          <w:spacing w:val="60"/>
          <w:sz w:val="23"/>
          <w:szCs w:val="23"/>
          <w:lang w:eastAsia="lt-LT"/>
        </w:rPr>
      </w:pPr>
      <w:r w:rsidRPr="00042F1D">
        <w:rPr>
          <w:spacing w:val="60"/>
          <w:sz w:val="23"/>
          <w:szCs w:val="23"/>
          <w:lang w:eastAsia="lt-LT"/>
        </w:rPr>
        <w:t>2.Įpareigoj</w:t>
      </w:r>
      <w:r w:rsidR="00DA2A7E" w:rsidRPr="00042F1D">
        <w:rPr>
          <w:spacing w:val="60"/>
          <w:sz w:val="23"/>
          <w:szCs w:val="23"/>
          <w:lang w:eastAsia="lt-LT"/>
        </w:rPr>
        <w:t>u:</w:t>
      </w:r>
    </w:p>
    <w:p w14:paraId="7CF44DCB" w14:textId="77777777" w:rsidR="003E0F70" w:rsidRPr="00042F1D" w:rsidRDefault="00DA2A7E" w:rsidP="003E0F70">
      <w:pPr>
        <w:pStyle w:val="Standard"/>
        <w:ind w:firstLine="1296"/>
        <w:jc w:val="both"/>
        <w:rPr>
          <w:rFonts w:ascii="Times New Roman" w:hAnsi="Times New Roman" w:cs="Times New Roman"/>
          <w:sz w:val="23"/>
          <w:szCs w:val="23"/>
        </w:rPr>
      </w:pPr>
      <w:r w:rsidRPr="00042F1D">
        <w:rPr>
          <w:rFonts w:ascii="Times New Roman" w:hAnsi="Times New Roman" w:cs="Times New Roman"/>
          <w:sz w:val="23"/>
          <w:szCs w:val="23"/>
          <w:lang w:eastAsia="lt-LT"/>
        </w:rPr>
        <w:t xml:space="preserve">2.1. </w:t>
      </w:r>
      <w:r w:rsidRPr="00042F1D">
        <w:rPr>
          <w:rFonts w:ascii="Times New Roman" w:hAnsi="Times New Roman" w:cs="Times New Roman"/>
          <w:sz w:val="23"/>
          <w:szCs w:val="23"/>
        </w:rPr>
        <w:t>Psichoaktyviųjų medžiagų prevencijos plane nurodyt</w:t>
      </w:r>
      <w:r w:rsidR="003E0F70" w:rsidRPr="00042F1D">
        <w:rPr>
          <w:rFonts w:ascii="Times New Roman" w:hAnsi="Times New Roman" w:cs="Times New Roman"/>
          <w:sz w:val="23"/>
          <w:szCs w:val="23"/>
        </w:rPr>
        <w:t>us</w:t>
      </w:r>
      <w:r w:rsidRPr="00042F1D">
        <w:rPr>
          <w:rFonts w:ascii="Times New Roman" w:hAnsi="Times New Roman" w:cs="Times New Roman"/>
          <w:sz w:val="23"/>
          <w:szCs w:val="23"/>
        </w:rPr>
        <w:t xml:space="preserve"> vykdytoj</w:t>
      </w:r>
      <w:r w:rsidR="003E0F70" w:rsidRPr="00042F1D">
        <w:rPr>
          <w:rFonts w:ascii="Times New Roman" w:hAnsi="Times New Roman" w:cs="Times New Roman"/>
          <w:sz w:val="23"/>
          <w:szCs w:val="23"/>
        </w:rPr>
        <w:t>us</w:t>
      </w:r>
      <w:r w:rsidRPr="00042F1D">
        <w:rPr>
          <w:rFonts w:ascii="Times New Roman" w:hAnsi="Times New Roman" w:cs="Times New Roman"/>
          <w:sz w:val="23"/>
          <w:szCs w:val="23"/>
        </w:rPr>
        <w:t xml:space="preserve"> laikytis plane nu</w:t>
      </w:r>
      <w:r w:rsidR="003E0F70" w:rsidRPr="00042F1D">
        <w:rPr>
          <w:rFonts w:ascii="Times New Roman" w:hAnsi="Times New Roman" w:cs="Times New Roman"/>
          <w:sz w:val="23"/>
          <w:szCs w:val="23"/>
        </w:rPr>
        <w:t>matytų</w:t>
      </w:r>
      <w:r w:rsidRPr="00042F1D">
        <w:rPr>
          <w:rFonts w:ascii="Times New Roman" w:hAnsi="Times New Roman" w:cs="Times New Roman"/>
          <w:sz w:val="23"/>
          <w:szCs w:val="23"/>
        </w:rPr>
        <w:t xml:space="preserve"> terminų ir </w:t>
      </w:r>
      <w:r w:rsidR="003E0F70" w:rsidRPr="00042F1D">
        <w:rPr>
          <w:rFonts w:ascii="Times New Roman" w:hAnsi="Times New Roman" w:cs="Times New Roman"/>
          <w:sz w:val="23"/>
          <w:szCs w:val="23"/>
        </w:rPr>
        <w:t xml:space="preserve">taikyti </w:t>
      </w:r>
      <w:r w:rsidRPr="00042F1D">
        <w:rPr>
          <w:rFonts w:ascii="Times New Roman" w:hAnsi="Times New Roman" w:cs="Times New Roman"/>
          <w:sz w:val="23"/>
          <w:szCs w:val="23"/>
        </w:rPr>
        <w:t>psichoaktyviųjų medžiagų vartojimo mažinimo priemones.</w:t>
      </w:r>
    </w:p>
    <w:p w14:paraId="75A3F209" w14:textId="681F2D08" w:rsidR="00BE50F9" w:rsidRPr="00042F1D" w:rsidRDefault="00DA2A7E" w:rsidP="003E0F70">
      <w:pPr>
        <w:pStyle w:val="Standard"/>
        <w:ind w:firstLine="1296"/>
        <w:jc w:val="both"/>
        <w:rPr>
          <w:rFonts w:ascii="Times New Roman" w:hAnsi="Times New Roman" w:cs="Times New Roman"/>
          <w:sz w:val="23"/>
          <w:szCs w:val="23"/>
        </w:rPr>
      </w:pPr>
      <w:r w:rsidRPr="00042F1D">
        <w:rPr>
          <w:color w:val="000000"/>
          <w:sz w:val="23"/>
          <w:szCs w:val="23"/>
          <w:lang w:eastAsia="lt-LT"/>
        </w:rPr>
        <w:t>2</w:t>
      </w:r>
      <w:r w:rsidR="00A722DB" w:rsidRPr="00042F1D">
        <w:rPr>
          <w:color w:val="000000"/>
          <w:sz w:val="23"/>
          <w:szCs w:val="23"/>
          <w:lang w:eastAsia="lt-LT"/>
        </w:rPr>
        <w:t>.</w:t>
      </w:r>
      <w:r w:rsidRPr="00042F1D">
        <w:rPr>
          <w:color w:val="000000"/>
          <w:sz w:val="23"/>
          <w:szCs w:val="23"/>
          <w:lang w:eastAsia="lt-LT"/>
        </w:rPr>
        <w:t>2</w:t>
      </w:r>
      <w:r w:rsidR="00A722DB" w:rsidRPr="00042F1D">
        <w:rPr>
          <w:color w:val="000000"/>
          <w:sz w:val="23"/>
          <w:szCs w:val="23"/>
          <w:lang w:eastAsia="lt-LT"/>
        </w:rPr>
        <w:t>.</w:t>
      </w:r>
      <w:r w:rsidR="00042F1D" w:rsidRPr="00042F1D">
        <w:rPr>
          <w:color w:val="000000"/>
          <w:sz w:val="23"/>
          <w:szCs w:val="23"/>
          <w:lang w:eastAsia="lt-LT"/>
        </w:rPr>
        <w:t xml:space="preserve"> </w:t>
      </w:r>
      <w:r w:rsidRPr="00042F1D">
        <w:rPr>
          <w:rFonts w:ascii="Palemonas" w:hAnsi="Palemonas"/>
          <w:kern w:val="2"/>
          <w:sz w:val="23"/>
          <w:szCs w:val="23"/>
        </w:rPr>
        <w:t>Ukmergės rajono savivaldybės mokyklų vadovus</w:t>
      </w:r>
      <w:r w:rsidRPr="00042F1D">
        <w:rPr>
          <w:color w:val="000000"/>
          <w:sz w:val="23"/>
          <w:szCs w:val="23"/>
          <w:lang w:eastAsia="lt-LT"/>
        </w:rPr>
        <w:t xml:space="preserve"> m</w:t>
      </w:r>
      <w:r w:rsidR="00A722DB" w:rsidRPr="00042F1D">
        <w:rPr>
          <w:color w:val="000000"/>
          <w:sz w:val="23"/>
          <w:szCs w:val="23"/>
          <w:lang w:eastAsia="lt-LT"/>
        </w:rPr>
        <w:t xml:space="preserve">okymo </w:t>
      </w:r>
      <w:r w:rsidR="00A722DB" w:rsidRPr="00042F1D">
        <w:rPr>
          <w:sz w:val="23"/>
          <w:szCs w:val="23"/>
          <w:lang w:eastAsia="lt-LT"/>
        </w:rPr>
        <w:t>sutartyse</w:t>
      </w:r>
      <w:r w:rsidR="003E0F70" w:rsidRPr="00042F1D">
        <w:rPr>
          <w:sz w:val="23"/>
          <w:szCs w:val="23"/>
          <w:lang w:eastAsia="lt-LT"/>
        </w:rPr>
        <w:t xml:space="preserve"> įrašyti punktus apie tai</w:t>
      </w:r>
      <w:r w:rsidR="00A722DB" w:rsidRPr="00042F1D">
        <w:rPr>
          <w:sz w:val="23"/>
          <w:szCs w:val="23"/>
          <w:lang w:eastAsia="lt-LT"/>
        </w:rPr>
        <w:t>, kad:</w:t>
      </w:r>
    </w:p>
    <w:p w14:paraId="2D894845" w14:textId="369B7D29" w:rsidR="00BE50F9" w:rsidRPr="00042F1D" w:rsidRDefault="00A722DB">
      <w:pPr>
        <w:tabs>
          <w:tab w:val="left" w:pos="1701"/>
        </w:tabs>
        <w:ind w:firstLine="1302"/>
        <w:jc w:val="both"/>
        <w:rPr>
          <w:color w:val="000000"/>
          <w:sz w:val="23"/>
          <w:szCs w:val="23"/>
          <w:lang w:eastAsia="lt-LT"/>
        </w:rPr>
      </w:pPr>
      <w:r w:rsidRPr="00042F1D">
        <w:rPr>
          <w:color w:val="000000"/>
          <w:sz w:val="23"/>
          <w:szCs w:val="23"/>
          <w:lang w:eastAsia="lt-LT"/>
        </w:rPr>
        <w:t>2.</w:t>
      </w:r>
      <w:r w:rsidR="00DA2A7E" w:rsidRPr="00042F1D">
        <w:rPr>
          <w:color w:val="000000"/>
          <w:sz w:val="23"/>
          <w:szCs w:val="23"/>
          <w:lang w:eastAsia="lt-LT"/>
        </w:rPr>
        <w:t>2</w:t>
      </w:r>
      <w:r w:rsidRPr="00042F1D">
        <w:rPr>
          <w:color w:val="000000"/>
          <w:sz w:val="23"/>
          <w:szCs w:val="23"/>
          <w:lang w:eastAsia="lt-LT"/>
        </w:rPr>
        <w:t>.1. Mokinys n</w:t>
      </w:r>
      <w:r w:rsidRPr="00042F1D">
        <w:rPr>
          <w:color w:val="000000"/>
          <w:kern w:val="2"/>
          <w:sz w:val="23"/>
          <w:szCs w:val="23"/>
        </w:rPr>
        <w:t xml:space="preserve">eturėtų, nevartotų ir neplatintų narkotinių ir psichotropinių medžiagų, alkoholio, energinių gėrimų, elektroninių cigarečių, </w:t>
      </w:r>
      <w:r w:rsidRPr="00042F1D">
        <w:rPr>
          <w:kern w:val="2"/>
          <w:sz w:val="23"/>
          <w:szCs w:val="23"/>
        </w:rPr>
        <w:t xml:space="preserve">elektroninių cigarečių pildyklių, </w:t>
      </w:r>
      <w:r w:rsidRPr="00042F1D">
        <w:rPr>
          <w:color w:val="000000"/>
          <w:kern w:val="2"/>
          <w:sz w:val="23"/>
          <w:szCs w:val="23"/>
        </w:rPr>
        <w:t>tabako gaminių</w:t>
      </w:r>
      <w:r w:rsidRPr="00042F1D">
        <w:rPr>
          <w:color w:val="000000"/>
          <w:sz w:val="23"/>
          <w:szCs w:val="23"/>
          <w:lang w:eastAsia="lt-LT"/>
        </w:rPr>
        <w:t xml:space="preserve"> ugdymo įstaigoje ir jos teritorijoje bei prieigose;</w:t>
      </w:r>
    </w:p>
    <w:p w14:paraId="06A6426E" w14:textId="1E916098" w:rsidR="00BE50F9" w:rsidRPr="00042F1D" w:rsidRDefault="00A722DB">
      <w:pPr>
        <w:ind w:firstLine="1302"/>
        <w:jc w:val="both"/>
        <w:rPr>
          <w:sz w:val="23"/>
          <w:szCs w:val="23"/>
          <w:lang w:eastAsia="lt-LT"/>
        </w:rPr>
      </w:pPr>
      <w:r w:rsidRPr="00042F1D">
        <w:rPr>
          <w:color w:val="000000"/>
          <w:sz w:val="23"/>
          <w:szCs w:val="23"/>
          <w:lang w:eastAsia="lt-LT"/>
        </w:rPr>
        <w:t>2.</w:t>
      </w:r>
      <w:r w:rsidR="00DA2A7E" w:rsidRPr="00042F1D">
        <w:rPr>
          <w:color w:val="000000"/>
          <w:sz w:val="23"/>
          <w:szCs w:val="23"/>
          <w:lang w:eastAsia="lt-LT"/>
        </w:rPr>
        <w:t>2</w:t>
      </w:r>
      <w:r w:rsidRPr="00042F1D">
        <w:rPr>
          <w:sz w:val="23"/>
          <w:szCs w:val="23"/>
          <w:lang w:eastAsia="lt-LT"/>
        </w:rPr>
        <w:t>.2. Mokinio tėvai (globėjai) sutinka</w:t>
      </w:r>
      <w:r w:rsidR="00516EBA" w:rsidRPr="00042F1D">
        <w:rPr>
          <w:sz w:val="23"/>
          <w:szCs w:val="23"/>
          <w:lang w:eastAsia="lt-LT"/>
        </w:rPr>
        <w:t xml:space="preserve">/nesutinka </w:t>
      </w:r>
      <w:r w:rsidRPr="00042F1D">
        <w:rPr>
          <w:sz w:val="23"/>
          <w:szCs w:val="23"/>
          <w:lang w:eastAsia="lt-LT"/>
        </w:rPr>
        <w:t>pasirašyti mokymo sutarties priedą „Sutikimas dėl mokinio daiktų patikrinimo</w:t>
      </w:r>
      <w:r w:rsidR="00E52447" w:rsidRPr="00042F1D">
        <w:rPr>
          <w:sz w:val="23"/>
          <w:szCs w:val="23"/>
          <w:lang w:eastAsia="lt-LT"/>
        </w:rPr>
        <w:t>“</w:t>
      </w:r>
      <w:r w:rsidRPr="00042F1D">
        <w:rPr>
          <w:sz w:val="23"/>
          <w:szCs w:val="23"/>
          <w:lang w:eastAsia="lt-LT"/>
        </w:rPr>
        <w:t>.</w:t>
      </w:r>
    </w:p>
    <w:p w14:paraId="334F34C0" w14:textId="63628435" w:rsidR="00BE50F9" w:rsidRPr="00042F1D" w:rsidRDefault="00A722DB">
      <w:pPr>
        <w:ind w:firstLine="1302"/>
        <w:jc w:val="both"/>
        <w:rPr>
          <w:kern w:val="2"/>
          <w:sz w:val="23"/>
          <w:szCs w:val="23"/>
        </w:rPr>
      </w:pPr>
      <w:r w:rsidRPr="00042F1D">
        <w:rPr>
          <w:sz w:val="23"/>
          <w:szCs w:val="23"/>
          <w:lang w:eastAsia="lt-LT"/>
        </w:rPr>
        <w:t>2</w:t>
      </w:r>
      <w:r w:rsidR="00B07902" w:rsidRPr="00042F1D">
        <w:rPr>
          <w:sz w:val="23"/>
          <w:szCs w:val="23"/>
          <w:lang w:eastAsia="lt-LT"/>
        </w:rPr>
        <w:t>.</w:t>
      </w:r>
      <w:r w:rsidR="00DA2A7E" w:rsidRPr="00042F1D">
        <w:rPr>
          <w:sz w:val="23"/>
          <w:szCs w:val="23"/>
          <w:lang w:eastAsia="lt-LT"/>
        </w:rPr>
        <w:t>3</w:t>
      </w:r>
      <w:r w:rsidRPr="00042F1D">
        <w:rPr>
          <w:sz w:val="23"/>
          <w:szCs w:val="23"/>
          <w:lang w:eastAsia="lt-LT"/>
        </w:rPr>
        <w:t>.</w:t>
      </w:r>
      <w:r w:rsidRPr="00042F1D">
        <w:rPr>
          <w:kern w:val="2"/>
          <w:sz w:val="23"/>
          <w:szCs w:val="23"/>
        </w:rPr>
        <w:t xml:space="preserve"> </w:t>
      </w:r>
      <w:r w:rsidR="00B07902" w:rsidRPr="00042F1D">
        <w:rPr>
          <w:rFonts w:ascii="Palemonas" w:hAnsi="Palemonas"/>
          <w:kern w:val="2"/>
          <w:sz w:val="23"/>
          <w:szCs w:val="23"/>
        </w:rPr>
        <w:t>Ukmergės rajono savivaldybės mokyklų vadovus</w:t>
      </w:r>
      <w:r w:rsidR="00B07902" w:rsidRPr="00042F1D">
        <w:rPr>
          <w:sz w:val="23"/>
          <w:szCs w:val="23"/>
          <w:lang w:eastAsia="lt-LT"/>
        </w:rPr>
        <w:t xml:space="preserve"> </w:t>
      </w:r>
      <w:r w:rsidR="00B07902" w:rsidRPr="00042F1D">
        <w:rPr>
          <w:kern w:val="2"/>
          <w:sz w:val="23"/>
          <w:szCs w:val="23"/>
        </w:rPr>
        <w:t>s</w:t>
      </w:r>
      <w:r w:rsidRPr="00042F1D">
        <w:rPr>
          <w:kern w:val="2"/>
          <w:sz w:val="23"/>
          <w:szCs w:val="23"/>
        </w:rPr>
        <w:t xml:space="preserve">upažindinti mokyklos bendruomenę su situacijų valdymo algoritmais, supažindinti mokinių tėvus su situacijų valdymo algoritmais ir pasikeitusiomis tvarkomis susirinkimų metu, per </w:t>
      </w:r>
      <w:r w:rsidR="00516EBA" w:rsidRPr="00042F1D">
        <w:rPr>
          <w:kern w:val="2"/>
          <w:sz w:val="23"/>
          <w:szCs w:val="23"/>
        </w:rPr>
        <w:t>el.</w:t>
      </w:r>
      <w:r w:rsidRPr="00042F1D">
        <w:rPr>
          <w:kern w:val="2"/>
          <w:sz w:val="23"/>
          <w:szCs w:val="23"/>
        </w:rPr>
        <w:t xml:space="preserve"> dienyną </w:t>
      </w:r>
      <w:r w:rsidR="00516EBA" w:rsidRPr="00042F1D">
        <w:rPr>
          <w:kern w:val="2"/>
          <w:sz w:val="23"/>
          <w:szCs w:val="23"/>
        </w:rPr>
        <w:t>ar</w:t>
      </w:r>
      <w:r w:rsidRPr="00042F1D">
        <w:rPr>
          <w:kern w:val="2"/>
          <w:sz w:val="23"/>
          <w:szCs w:val="23"/>
        </w:rPr>
        <w:t xml:space="preserve"> pasirašant.</w:t>
      </w:r>
    </w:p>
    <w:p w14:paraId="18D84BB5" w14:textId="0E9F9F5D" w:rsidR="00DA2A7E" w:rsidRPr="00042F1D" w:rsidRDefault="00E8781F">
      <w:pPr>
        <w:ind w:firstLine="1302"/>
        <w:jc w:val="both"/>
        <w:rPr>
          <w:sz w:val="23"/>
          <w:szCs w:val="23"/>
          <w:lang w:eastAsia="lt-LT"/>
        </w:rPr>
      </w:pPr>
      <w:r w:rsidRPr="00042F1D">
        <w:rPr>
          <w:sz w:val="23"/>
          <w:szCs w:val="23"/>
        </w:rPr>
        <w:t>3</w:t>
      </w:r>
      <w:r w:rsidR="00DA2A7E" w:rsidRPr="00042F1D">
        <w:rPr>
          <w:sz w:val="23"/>
          <w:szCs w:val="23"/>
        </w:rPr>
        <w:t>. S k i r i u Ukmergės</w:t>
      </w:r>
      <w:r w:rsidRPr="00042F1D">
        <w:rPr>
          <w:sz w:val="23"/>
          <w:szCs w:val="23"/>
        </w:rPr>
        <w:t xml:space="preserve"> rajono savivaldybės administracijos</w:t>
      </w:r>
      <w:r w:rsidR="000B009E">
        <w:rPr>
          <w:sz w:val="23"/>
          <w:szCs w:val="23"/>
        </w:rPr>
        <w:t xml:space="preserve"> </w:t>
      </w:r>
      <w:r w:rsidR="00DA2A7E" w:rsidRPr="00042F1D">
        <w:rPr>
          <w:sz w:val="23"/>
          <w:szCs w:val="23"/>
        </w:rPr>
        <w:t>tarpinstitucinio bendradarbiavimo koordinatorę atsaking</w:t>
      </w:r>
      <w:r w:rsidR="00B07902" w:rsidRPr="00042F1D">
        <w:rPr>
          <w:sz w:val="23"/>
          <w:szCs w:val="23"/>
        </w:rPr>
        <w:t>a</w:t>
      </w:r>
      <w:r w:rsidR="00DA2A7E" w:rsidRPr="00042F1D">
        <w:rPr>
          <w:sz w:val="23"/>
          <w:szCs w:val="23"/>
        </w:rPr>
        <w:t xml:space="preserve"> už šio potvarkio vykdymo kontrolę.</w:t>
      </w:r>
    </w:p>
    <w:p w14:paraId="7565A54B" w14:textId="5DCDE557" w:rsidR="00DA2A7E" w:rsidRPr="00042F1D" w:rsidRDefault="00A722DB" w:rsidP="00761E0D">
      <w:pPr>
        <w:tabs>
          <w:tab w:val="left" w:pos="720"/>
          <w:tab w:val="center" w:pos="851"/>
          <w:tab w:val="left" w:pos="993"/>
          <w:tab w:val="center" w:pos="4986"/>
          <w:tab w:val="right" w:pos="9972"/>
        </w:tabs>
        <w:ind w:firstLine="1267"/>
        <w:jc w:val="both"/>
        <w:rPr>
          <w:sz w:val="23"/>
          <w:szCs w:val="23"/>
          <w:lang w:eastAsia="lt-LT"/>
        </w:rPr>
      </w:pPr>
      <w:r w:rsidRPr="00042F1D">
        <w:rPr>
          <w:sz w:val="23"/>
          <w:szCs w:val="23"/>
          <w:lang w:eastAsia="lt-LT"/>
        </w:rPr>
        <w:t xml:space="preserve"> </w:t>
      </w:r>
      <w:r w:rsidR="008C46B1">
        <w:rPr>
          <w:sz w:val="23"/>
          <w:szCs w:val="23"/>
          <w:lang w:eastAsia="lt-LT"/>
        </w:rPr>
        <w:t>Šis</w:t>
      </w:r>
      <w:r w:rsidRPr="00042F1D">
        <w:rPr>
          <w:sz w:val="23"/>
          <w:szCs w:val="23"/>
          <w:lang w:eastAsia="lt-LT"/>
        </w:rPr>
        <w:t xml:space="preserve"> potvark</w:t>
      </w:r>
      <w:r w:rsidR="008C46B1">
        <w:rPr>
          <w:sz w:val="23"/>
          <w:szCs w:val="23"/>
          <w:lang w:eastAsia="lt-LT"/>
        </w:rPr>
        <w:t xml:space="preserve">is skelbiamas </w:t>
      </w:r>
      <w:r w:rsidRPr="00042F1D">
        <w:rPr>
          <w:sz w:val="23"/>
          <w:szCs w:val="23"/>
          <w:lang w:eastAsia="lt-LT"/>
        </w:rPr>
        <w:t xml:space="preserve">Teisės aktų registre ir </w:t>
      </w:r>
      <w:r w:rsidR="008C46B1">
        <w:rPr>
          <w:sz w:val="23"/>
          <w:szCs w:val="23"/>
          <w:lang w:eastAsia="lt-LT"/>
        </w:rPr>
        <w:t>s</w:t>
      </w:r>
      <w:r w:rsidRPr="00042F1D">
        <w:rPr>
          <w:sz w:val="23"/>
          <w:szCs w:val="23"/>
          <w:lang w:eastAsia="lt-LT"/>
        </w:rPr>
        <w:t>avivaldybės interneto svetainėje</w:t>
      </w:r>
      <w:r w:rsidR="00761E0D" w:rsidRPr="00042F1D">
        <w:rPr>
          <w:sz w:val="23"/>
          <w:szCs w:val="23"/>
          <w:lang w:eastAsia="lt-LT"/>
        </w:rPr>
        <w:t>.</w:t>
      </w:r>
    </w:p>
    <w:p w14:paraId="6E5C3EAB" w14:textId="77777777" w:rsidR="00F35A7A" w:rsidRDefault="00F35A7A" w:rsidP="00761E0D">
      <w:pPr>
        <w:tabs>
          <w:tab w:val="left" w:pos="720"/>
          <w:tab w:val="center" w:pos="851"/>
          <w:tab w:val="left" w:pos="993"/>
          <w:tab w:val="center" w:pos="4986"/>
          <w:tab w:val="right" w:pos="9972"/>
        </w:tabs>
        <w:ind w:firstLine="1267"/>
        <w:jc w:val="both"/>
        <w:rPr>
          <w:sz w:val="23"/>
          <w:szCs w:val="23"/>
          <w:lang w:eastAsia="lt-LT"/>
        </w:rPr>
      </w:pPr>
    </w:p>
    <w:p w14:paraId="140B7C5E" w14:textId="77777777" w:rsidR="00042F1D" w:rsidRPr="00042F1D" w:rsidRDefault="00042F1D" w:rsidP="00761E0D">
      <w:pPr>
        <w:tabs>
          <w:tab w:val="left" w:pos="720"/>
          <w:tab w:val="center" w:pos="851"/>
          <w:tab w:val="left" w:pos="993"/>
          <w:tab w:val="center" w:pos="4986"/>
          <w:tab w:val="right" w:pos="9972"/>
        </w:tabs>
        <w:ind w:firstLine="1267"/>
        <w:jc w:val="both"/>
        <w:rPr>
          <w:sz w:val="23"/>
          <w:szCs w:val="23"/>
          <w:lang w:eastAsia="lt-LT"/>
        </w:rPr>
      </w:pPr>
    </w:p>
    <w:p w14:paraId="4007A61C" w14:textId="47ACCE8F" w:rsidR="00E8781F" w:rsidRPr="00DE3ABF" w:rsidRDefault="00042F1D" w:rsidP="00042F1D">
      <w:pPr>
        <w:tabs>
          <w:tab w:val="left" w:pos="720"/>
          <w:tab w:val="center" w:pos="851"/>
          <w:tab w:val="left" w:pos="993"/>
          <w:tab w:val="center" w:pos="4986"/>
          <w:tab w:val="right" w:pos="9972"/>
        </w:tabs>
        <w:jc w:val="both"/>
        <w:rPr>
          <w:sz w:val="23"/>
          <w:szCs w:val="23"/>
          <w:lang w:eastAsia="lt-LT"/>
        </w:rPr>
      </w:pPr>
      <w:r w:rsidRPr="00DE3ABF">
        <w:rPr>
          <w:sz w:val="23"/>
          <w:szCs w:val="23"/>
          <w:lang w:eastAsia="lt-LT"/>
        </w:rPr>
        <w:t>Savivaldybės meras</w:t>
      </w:r>
      <w:r w:rsidRPr="00DE3ABF">
        <w:rPr>
          <w:sz w:val="23"/>
          <w:szCs w:val="23"/>
          <w:lang w:eastAsia="lt-LT"/>
        </w:rPr>
        <w:tab/>
      </w:r>
      <w:r w:rsidRPr="00DE3ABF">
        <w:rPr>
          <w:sz w:val="23"/>
          <w:szCs w:val="23"/>
          <w:lang w:eastAsia="lt-LT"/>
        </w:rPr>
        <w:tab/>
        <w:t>Darius Varnas</w:t>
      </w:r>
    </w:p>
    <w:p w14:paraId="3A308FFA" w14:textId="77777777" w:rsidR="00042F1D" w:rsidRPr="00DE3ABF" w:rsidRDefault="00042F1D" w:rsidP="00042F1D">
      <w:pPr>
        <w:tabs>
          <w:tab w:val="left" w:pos="720"/>
          <w:tab w:val="center" w:pos="851"/>
          <w:tab w:val="left" w:pos="993"/>
          <w:tab w:val="center" w:pos="4986"/>
          <w:tab w:val="right" w:pos="9972"/>
        </w:tabs>
        <w:jc w:val="both"/>
        <w:rPr>
          <w:sz w:val="23"/>
          <w:szCs w:val="23"/>
          <w:lang w:eastAsia="lt-LT"/>
        </w:rPr>
      </w:pPr>
    </w:p>
    <w:p w14:paraId="4B7D1DDD" w14:textId="66392AEC" w:rsidR="00042F1D" w:rsidRPr="00DE3ABF" w:rsidRDefault="00042F1D" w:rsidP="00042F1D">
      <w:pPr>
        <w:tabs>
          <w:tab w:val="left" w:pos="720"/>
          <w:tab w:val="center" w:pos="851"/>
          <w:tab w:val="left" w:pos="993"/>
          <w:tab w:val="center" w:pos="4986"/>
          <w:tab w:val="right" w:pos="9972"/>
        </w:tabs>
        <w:jc w:val="both"/>
        <w:rPr>
          <w:sz w:val="23"/>
          <w:szCs w:val="23"/>
          <w:lang w:eastAsia="lt-LT"/>
        </w:rPr>
      </w:pPr>
      <w:r w:rsidRPr="00DE3ABF">
        <w:rPr>
          <w:sz w:val="23"/>
          <w:szCs w:val="23"/>
          <w:lang w:eastAsia="lt-LT"/>
        </w:rPr>
        <w:t>Edita Balžekienė</w:t>
      </w:r>
    </w:p>
    <w:p w14:paraId="379E14C5" w14:textId="77777777" w:rsidR="0047489B" w:rsidRPr="00DE3ABF" w:rsidRDefault="0047489B" w:rsidP="0047489B">
      <w:pPr>
        <w:rPr>
          <w:szCs w:val="24"/>
          <w:lang w:eastAsia="lt-LT"/>
        </w:rPr>
      </w:pPr>
    </w:p>
    <w:p w14:paraId="086BD969" w14:textId="33008FEC" w:rsidR="00BE50F9" w:rsidRDefault="00A722DB" w:rsidP="0047489B">
      <w:pPr>
        <w:ind w:left="4800" w:firstLine="1296"/>
        <w:rPr>
          <w:lang w:eastAsia="lt-LT"/>
        </w:rPr>
      </w:pPr>
      <w:r>
        <w:rPr>
          <w:lang w:eastAsia="lt-LT"/>
        </w:rPr>
        <w:lastRenderedPageBreak/>
        <w:t>PATVIRTINTA</w:t>
      </w:r>
    </w:p>
    <w:p w14:paraId="2C804752" w14:textId="77777777" w:rsidR="00BE50F9" w:rsidRDefault="000069AE" w:rsidP="000C5BC3">
      <w:pPr>
        <w:ind w:firstLine="6096"/>
        <w:rPr>
          <w:lang w:eastAsia="lt-LT"/>
        </w:rPr>
      </w:pPr>
      <w:r>
        <w:rPr>
          <w:lang w:eastAsia="lt-LT"/>
        </w:rPr>
        <w:t>Ukmergės</w:t>
      </w:r>
      <w:r w:rsidR="00A722DB">
        <w:rPr>
          <w:lang w:eastAsia="lt-LT"/>
        </w:rPr>
        <w:t xml:space="preserve"> rajono savivaldybės mero</w:t>
      </w:r>
    </w:p>
    <w:p w14:paraId="503CD4C7" w14:textId="43C5932A" w:rsidR="00BE50F9" w:rsidRDefault="00A722DB" w:rsidP="000C5BC3">
      <w:pPr>
        <w:ind w:firstLine="6096"/>
        <w:rPr>
          <w:lang w:eastAsia="lt-LT"/>
        </w:rPr>
      </w:pPr>
      <w:r>
        <w:rPr>
          <w:lang w:eastAsia="lt-LT"/>
        </w:rPr>
        <w:t>202</w:t>
      </w:r>
      <w:r w:rsidR="002A3992">
        <w:rPr>
          <w:lang w:eastAsia="lt-LT"/>
        </w:rPr>
        <w:t>4</w:t>
      </w:r>
      <w:r>
        <w:rPr>
          <w:lang w:eastAsia="lt-LT"/>
        </w:rPr>
        <w:t xml:space="preserve"> m.</w:t>
      </w:r>
      <w:r w:rsidR="00102FFF">
        <w:rPr>
          <w:lang w:eastAsia="lt-LT"/>
        </w:rPr>
        <w:t xml:space="preserve"> </w:t>
      </w:r>
      <w:r w:rsidR="006A7A8B">
        <w:rPr>
          <w:lang w:eastAsia="lt-LT"/>
        </w:rPr>
        <w:t>vasario</w:t>
      </w:r>
      <w:r w:rsidR="00102FFF">
        <w:rPr>
          <w:lang w:eastAsia="lt-LT"/>
        </w:rPr>
        <w:t xml:space="preserve">   </w:t>
      </w:r>
      <w:r>
        <w:rPr>
          <w:lang w:eastAsia="lt-LT"/>
        </w:rPr>
        <w:t xml:space="preserve">d. potvarkiu Nr. </w:t>
      </w:r>
    </w:p>
    <w:p w14:paraId="48BBB4C7" w14:textId="77777777" w:rsidR="00BE50F9" w:rsidRDefault="00BE50F9">
      <w:pPr>
        <w:ind w:left="7230"/>
        <w:rPr>
          <w:lang w:eastAsia="lt-LT"/>
        </w:rPr>
      </w:pPr>
    </w:p>
    <w:p w14:paraId="5F545DEB" w14:textId="3DB95F82" w:rsidR="000C5BC3" w:rsidRDefault="00A722DB" w:rsidP="00025E24">
      <w:pPr>
        <w:jc w:val="center"/>
        <w:rPr>
          <w:b/>
          <w:bCs/>
          <w:color w:val="000000"/>
          <w:kern w:val="2"/>
          <w:szCs w:val="24"/>
        </w:rPr>
      </w:pPr>
      <w:r>
        <w:rPr>
          <w:b/>
          <w:bCs/>
          <w:color w:val="000000"/>
          <w:kern w:val="2"/>
          <w:szCs w:val="24"/>
        </w:rPr>
        <w:t>SITUACIJOS VALDYMO ALGORITMAS, KAI MOKINYS TURI SU SAVIMI CIGAREČIŲ, ELEKTRONINIŲ CIGAREČIŲ IR ELEKTRONINIŲ CIGAREČIŲ PILDYKLIŲ ARBA (IR) RŪKO CIGARETES, ELEKTRONINES CIGARETES MOKYKLOS TERITORIJOJE</w:t>
      </w:r>
    </w:p>
    <w:p w14:paraId="0B91C364" w14:textId="77777777" w:rsidR="00027744" w:rsidRDefault="00027744" w:rsidP="00025E24">
      <w:pPr>
        <w:jc w:val="center"/>
        <w:rPr>
          <w:b/>
          <w:bCs/>
          <w:color w:val="000000"/>
          <w:kern w:val="2"/>
          <w:szCs w:val="24"/>
        </w:rPr>
      </w:pPr>
    </w:p>
    <w:p w14:paraId="4AA696CA" w14:textId="77777777" w:rsidR="00BE50F9" w:rsidRDefault="00BE50F9">
      <w:pPr>
        <w:rPr>
          <w:sz w:val="8"/>
          <w:szCs w:val="8"/>
        </w:rPr>
      </w:pPr>
    </w:p>
    <w:p w14:paraId="73F3A8D5" w14:textId="6E9DF40D" w:rsidR="00BE50F9" w:rsidRDefault="00A722DB">
      <w:pPr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 xml:space="preserve">Vadovaujantis </w:t>
      </w:r>
      <w:r w:rsidR="00025E24">
        <w:t xml:space="preserve">Lietuvos Respublikos </w:t>
      </w:r>
      <w:r>
        <w:rPr>
          <w:szCs w:val="24"/>
          <w:lang w:eastAsia="lt-LT"/>
        </w:rPr>
        <w:t>tabako, tabako gaminių ir su jais susijusių gaminių kontrolės įstatymo 16</w:t>
      </w:r>
      <w:r>
        <w:rPr>
          <w:szCs w:val="24"/>
          <w:vertAlign w:val="superscript"/>
          <w:lang w:eastAsia="lt-LT"/>
        </w:rPr>
        <w:t xml:space="preserve">1 </w:t>
      </w:r>
      <w:r>
        <w:rPr>
          <w:szCs w:val="24"/>
          <w:lang w:eastAsia="lt-LT"/>
        </w:rPr>
        <w:t xml:space="preserve">straipsniu, Lietuvos Respublikoje draudžiama asmenims iki 18 metų rūkyti (vartoti) ir </w:t>
      </w:r>
      <w:r w:rsidRPr="00E40693">
        <w:rPr>
          <w:szCs w:val="24"/>
          <w:lang w:eastAsia="lt-LT"/>
        </w:rPr>
        <w:t>turėti cigare</w:t>
      </w:r>
      <w:r w:rsidR="00861821" w:rsidRPr="00E40693">
        <w:rPr>
          <w:szCs w:val="24"/>
          <w:lang w:eastAsia="lt-LT"/>
        </w:rPr>
        <w:t>čių</w:t>
      </w:r>
      <w:r w:rsidRPr="00E40693">
        <w:rPr>
          <w:szCs w:val="24"/>
          <w:lang w:eastAsia="lt-LT"/>
        </w:rPr>
        <w:t>, elektronin</w:t>
      </w:r>
      <w:r w:rsidR="00861821" w:rsidRPr="00E40693">
        <w:rPr>
          <w:szCs w:val="24"/>
          <w:lang w:eastAsia="lt-LT"/>
        </w:rPr>
        <w:t>ių</w:t>
      </w:r>
      <w:r w:rsidRPr="00E40693">
        <w:rPr>
          <w:szCs w:val="24"/>
          <w:lang w:eastAsia="lt-LT"/>
        </w:rPr>
        <w:t xml:space="preserve"> cigare</w:t>
      </w:r>
      <w:r w:rsidR="00861821" w:rsidRPr="00E40693">
        <w:rPr>
          <w:szCs w:val="24"/>
          <w:lang w:eastAsia="lt-LT"/>
        </w:rPr>
        <w:t>čių</w:t>
      </w:r>
      <w:r w:rsidRPr="00E40693">
        <w:rPr>
          <w:szCs w:val="24"/>
          <w:lang w:eastAsia="lt-LT"/>
        </w:rPr>
        <w:t xml:space="preserve"> ir elektroninių cigarečių pildyk</w:t>
      </w:r>
      <w:r w:rsidR="00861821" w:rsidRPr="00E40693">
        <w:rPr>
          <w:szCs w:val="24"/>
          <w:lang w:eastAsia="lt-LT"/>
        </w:rPr>
        <w:t xml:space="preserve">lių </w:t>
      </w:r>
      <w:r w:rsidRPr="00E40693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ir </w:t>
      </w:r>
      <w:r>
        <w:rPr>
          <w:color w:val="000000"/>
          <w:kern w:val="2"/>
          <w:szCs w:val="24"/>
        </w:rPr>
        <w:t xml:space="preserve">19 straipsnio 5 dalimi, </w:t>
      </w:r>
      <w:r>
        <w:rPr>
          <w:color w:val="000000"/>
          <w:kern w:val="2"/>
          <w:szCs w:val="24"/>
          <w:shd w:val="clear" w:color="auto" w:fill="FFFFFF"/>
        </w:rPr>
        <w:t>Lietuvos Respublikoje draudžiama asmenims iki 18 metų rūkyti (vartoti) tabako gaminius ar jų turėti.</w:t>
      </w:r>
    </w:p>
    <w:p w14:paraId="65A0F155" w14:textId="77777777" w:rsidR="00BE50F9" w:rsidRDefault="00BE50F9">
      <w:pPr>
        <w:rPr>
          <w:sz w:val="8"/>
          <w:szCs w:val="8"/>
        </w:rPr>
      </w:pPr>
    </w:p>
    <w:p w14:paraId="6A5730C1" w14:textId="77777777" w:rsidR="00BE50F9" w:rsidRDefault="00A722DB">
      <w:pPr>
        <w:ind w:firstLine="1298"/>
        <w:jc w:val="center"/>
        <w:rPr>
          <w:b/>
          <w:bCs/>
          <w:kern w:val="2"/>
          <w:szCs w:val="24"/>
        </w:rPr>
      </w:pPr>
      <w:r>
        <w:rPr>
          <w:b/>
          <w:bCs/>
          <w:noProof/>
          <w:kern w:val="2"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C95080" wp14:editId="6B6E3AD6">
                <wp:simplePos x="0" y="0"/>
                <wp:positionH relativeFrom="column">
                  <wp:posOffset>-180135</wp:posOffset>
                </wp:positionH>
                <wp:positionV relativeFrom="paragraph">
                  <wp:posOffset>8375</wp:posOffset>
                </wp:positionV>
                <wp:extent cx="6343024" cy="7514823"/>
                <wp:effectExtent l="76200" t="38100" r="19685" b="10160"/>
                <wp:wrapNone/>
                <wp:docPr id="188979546" name="Grup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24" cy="7514823"/>
                          <a:chOff x="9521" y="1"/>
                          <a:chExt cx="6228987" cy="7029454"/>
                        </a:xfrm>
                      </wpg:grpSpPr>
                      <wps:wsp>
                        <wps:cNvPr id="706629555" name="Teksto laukas 4"/>
                        <wps:cNvSpPr txBox="1"/>
                        <wps:spPr>
                          <a:xfrm>
                            <a:off x="9521" y="28573"/>
                            <a:ext cx="1972984" cy="141616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7E0A26E7" w14:textId="6AB58CE3" w:rsidR="00BE50F9" w:rsidRDefault="00A722DB">
                              <w:pPr>
                                <w:jc w:val="center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Mokyklos darbuotojui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pastebėjus, kad mokinys mokyklos 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teritorijoje  su 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>savimi turi cigare</w:t>
                              </w:r>
                              <w:r w:rsidR="00861821" w:rsidRPr="00E40693">
                                <w:rPr>
                                  <w:kern w:val="2"/>
                                  <w:szCs w:val="24"/>
                                </w:rPr>
                                <w:t>čių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>, elektronin</w:t>
                              </w:r>
                              <w:r w:rsidR="00861821" w:rsidRPr="00E40693">
                                <w:rPr>
                                  <w:kern w:val="2"/>
                                  <w:szCs w:val="24"/>
                                </w:rPr>
                                <w:t>ių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cigare</w:t>
                              </w:r>
                              <w:r w:rsidR="00861821" w:rsidRPr="00E40693">
                                <w:rPr>
                                  <w:kern w:val="2"/>
                                  <w:szCs w:val="24"/>
                                </w:rPr>
                                <w:t>čių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ir elektroninių cigarečių pildykl</w:t>
                              </w:r>
                              <w:r w:rsidR="00861821" w:rsidRPr="00E40693">
                                <w:rPr>
                                  <w:kern w:val="2"/>
                                  <w:szCs w:val="24"/>
                                </w:rPr>
                                <w:t>ių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arba rūko mokyklos teritorijoje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337466" name="Teksto laukas 4"/>
                        <wps:cNvSpPr txBox="1"/>
                        <wps:spPr>
                          <a:xfrm>
                            <a:off x="2409458" y="1"/>
                            <a:ext cx="3829050" cy="227312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472C4">
                                  <a:lumMod val="60000"/>
                                  <a:lumOff val="40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472C4">
                                  <a:lumMod val="60000"/>
                                  <a:lumOff val="40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472C4">
                                  <a:lumMod val="60000"/>
                                  <a:lumOff val="40000"/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12700" cap="flat" cmpd="sng" algn="ctr"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9BD841" w14:textId="3E839789" w:rsidR="00BE50F9" w:rsidRDefault="00A722DB">
                              <w:pPr>
                                <w:tabs>
                                  <w:tab w:val="left" w:pos="284"/>
                                </w:tabs>
                                <w:ind w:firstLine="68"/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nedelsiant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informuoja 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apie tai </w:t>
                              </w:r>
                              <w:r w:rsidR="00BD2972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mokyklos vadovą</w:t>
                              </w:r>
                              <w:r w:rsidR="00BD2972">
                                <w:rPr>
                                  <w:kern w:val="2"/>
                                  <w:szCs w:val="24"/>
                                </w:rPr>
                                <w:t xml:space="preserve"> ar jo įgaliotą asmenį</w:t>
                              </w:r>
                              <w:r w:rsidR="00294122">
                                <w:rPr>
                                  <w:kern w:val="2"/>
                                  <w:szCs w:val="24"/>
                                </w:rPr>
                                <w:t>;</w:t>
                              </w:r>
                            </w:p>
                            <w:p w14:paraId="10C41394" w14:textId="77777777" w:rsidR="00BE50F9" w:rsidRDefault="00A722DB">
                              <w:pPr>
                                <w:tabs>
                                  <w:tab w:val="left" w:pos="284"/>
                                </w:tabs>
                                <w:ind w:firstLine="68"/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mokyklos vadovas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ar jo įgaliotas asmuo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nedelsiant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kartu su pagalbos mokiniui specialistu inicijuoja pokalbį su mokiniu;</w:t>
                              </w:r>
                            </w:p>
                            <w:p w14:paraId="4D2FBFB3" w14:textId="3F026DC9" w:rsidR="00BE50F9" w:rsidRDefault="00A722DB">
                              <w:pPr>
                                <w:tabs>
                                  <w:tab w:val="left" w:pos="284"/>
                                </w:tabs>
                                <w:ind w:firstLine="68"/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pokalbio metu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išsiaiškinus, kad mokinys turi 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cigarečių, elektroninę cigaretę ar (ir) pildyklę ir mokiniui  sutikus parodyti </w:t>
                              </w:r>
                              <w:r w:rsidRPr="000C5BC3">
                                <w:rPr>
                                  <w:kern w:val="2"/>
                                  <w:szCs w:val="24"/>
                                </w:rPr>
                                <w:t>daiktus (vadovaujantis mokymo sutarties priedu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), mokyklos vadovas ar jo įgaliotas asmuo paima turimus </w:t>
                              </w:r>
                              <w:r w:rsidRPr="002D527D">
                                <w:rPr>
                                  <w:kern w:val="2"/>
                                  <w:szCs w:val="24"/>
                                </w:rPr>
                                <w:t xml:space="preserve">draudžiamus daiktus ir užfiksuoja </w:t>
                              </w:r>
                              <w:r w:rsidR="00516EBA" w:rsidRPr="002D527D">
                                <w:rPr>
                                  <w:kern w:val="2"/>
                                  <w:szCs w:val="24"/>
                                </w:rPr>
                                <w:t>daiktų pa</w:t>
                              </w:r>
                              <w:r w:rsidR="00E52447" w:rsidRPr="002D527D">
                                <w:rPr>
                                  <w:kern w:val="2"/>
                                  <w:szCs w:val="24"/>
                                </w:rPr>
                                <w:t>tikrinimo</w:t>
                              </w:r>
                              <w:r w:rsidR="00516EBA" w:rsidRPr="002D527D">
                                <w:rPr>
                                  <w:kern w:val="2"/>
                                  <w:szCs w:val="24"/>
                                </w:rPr>
                                <w:t xml:space="preserve"> protokole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. Neradus pas mokinį draudžiamų daiktų arba nesutikus parodyti, informacija taip pat užfiksuojama. </w:t>
                              </w:r>
                            </w:p>
                            <w:p w14:paraId="3BDA12F0" w14:textId="77777777" w:rsidR="00BE50F9" w:rsidRDefault="00BE50F9">
                              <w:pPr>
                                <w:tabs>
                                  <w:tab w:val="left" w:pos="284"/>
                                </w:tabs>
                                <w:ind w:firstLine="1298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239754" name="Rodyklė: žemyn 5"/>
                        <wps:cNvSpPr/>
                        <wps:spPr>
                          <a:xfrm rot="16200000">
                            <a:off x="2046647" y="380614"/>
                            <a:ext cx="314325" cy="372494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29663" name="Rodyklė: žemyn 5"/>
                        <wps:cNvSpPr/>
                        <wps:spPr>
                          <a:xfrm>
                            <a:off x="780053" y="1516613"/>
                            <a:ext cx="314325" cy="1255076"/>
                          </a:xfrm>
                          <a:prstGeom prst="downArrow">
                            <a:avLst/>
                          </a:prstGeom>
                          <a:solidFill>
                            <a:schemeClr val="bg2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444666" name="Teksto laukas 4"/>
                        <wps:cNvSpPr txBox="1"/>
                        <wps:spPr>
                          <a:xfrm>
                            <a:off x="2390067" y="2395470"/>
                            <a:ext cx="3848100" cy="294926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472C4">
                                  <a:lumMod val="60000"/>
                                  <a:lumOff val="40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472C4">
                                  <a:lumMod val="60000"/>
                                  <a:lumOff val="40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472C4">
                                  <a:lumMod val="60000"/>
                                  <a:lumOff val="40000"/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6350"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27AADDB3" w14:textId="6581F5C6" w:rsidR="00BE50F9" w:rsidRDefault="00A722DB">
                              <w:pPr>
                                <w:tabs>
                                  <w:tab w:val="left" w:pos="284"/>
                                </w:tabs>
                                <w:ind w:left="74" w:hanging="6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>raštu informuoja mokinio atstovus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pagal įstatymą (tėvus, globėjus) apie vykusį pokalbį su mokiniu</w:t>
                              </w:r>
                              <w:r w:rsidR="00CC5B1E" w:rsidRPr="00CC5B1E">
                                <w:rPr>
                                  <w:rFonts w:ascii="Palemonas" w:hAnsi="Palemonas"/>
                                  <w:color w:val="FF0000"/>
                                  <w:kern w:val="2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jei draudžiamų daiktų nebuvo rasta; </w:t>
                              </w:r>
                            </w:p>
                            <w:p w14:paraId="6107D33F" w14:textId="1625515C" w:rsidR="00BE50F9" w:rsidRDefault="00A722DB">
                              <w:pPr>
                                <w:tabs>
                                  <w:tab w:val="left" w:pos="284"/>
                                </w:tabs>
                                <w:ind w:left="74" w:hanging="6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>kviečia mokinio atstovus pagal įstatymą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(tėvus, globėjus) į 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mokyklą</w:t>
                              </w:r>
                              <w:r w:rsidR="00CC5B1E"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,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jei draudžiam</w:t>
                              </w:r>
                              <w:r w:rsidR="00CC5B1E"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ų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daikt</w:t>
                              </w:r>
                              <w:r w:rsidR="00CC5B1E"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ų 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buvo rast</w:t>
                              </w:r>
                              <w:r w:rsidR="00024BE1"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a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arba </w:t>
                              </w:r>
                              <w:r w:rsidR="00024BE1"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mokinys 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daiktų n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esutiko parodyti;</w:t>
                              </w:r>
                            </w:p>
                            <w:p w14:paraId="04401313" w14:textId="58AB0FCF" w:rsidR="00BE50F9" w:rsidRPr="0062467D" w:rsidRDefault="00A722DB">
                              <w:pPr>
                                <w:tabs>
                                  <w:tab w:val="left" w:pos="284"/>
                                </w:tabs>
                                <w:ind w:left="74" w:hanging="6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pokalbio su mokiniu, jo atstovais pagal įstatymą ir socialiniu </w:t>
                              </w:r>
                              <w:r w:rsidRPr="00E40693"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>pedagogu</w:t>
                              </w:r>
                              <w:r w:rsidR="00CE29E2" w:rsidRPr="00E40693"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metu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informuoja </w:t>
                              </w:r>
                              <w:r>
                                <w:rPr>
                                  <w:rFonts w:ascii="Palemonas" w:hAnsi="Palemonas"/>
                                  <w:color w:val="000000"/>
                                  <w:kern w:val="2"/>
                                  <w:szCs w:val="24"/>
                                </w:rPr>
                                <w:t xml:space="preserve">apie sutarties, mokinio elgesio taisyklių pažeidimą, taikomas drausmines priemones ir paaiškina, kad surinkta informacija bei draudžiami daiktai </w:t>
                              </w:r>
                              <w:r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perduodami policijos komisariatui</w:t>
                              </w:r>
                              <w:r w:rsidR="002D527D"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 w:rsidR="00BD2972"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(sk</w:t>
                              </w:r>
                              <w:r w:rsidR="002D527D"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ambinti</w:t>
                              </w:r>
                              <w:r w:rsidR="00BD2972"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112)</w:t>
                              </w:r>
                              <w:r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 w:rsidR="00BD4950"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ir/arba </w:t>
                              </w:r>
                              <w:r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Valstybės vaiko teisių apsaugos tarnybai;</w:t>
                              </w:r>
                            </w:p>
                            <w:p w14:paraId="292864B2" w14:textId="4279260D" w:rsidR="00BE50F9" w:rsidRPr="0062467D" w:rsidRDefault="00A722DB">
                              <w:pPr>
                                <w:tabs>
                                  <w:tab w:val="left" w:pos="284"/>
                                </w:tabs>
                                <w:ind w:left="74" w:hanging="6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 w:rsidRPr="0062467D"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 w:rsidRPr="0062467D"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 w:rsidRPr="0062467D"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parengia pranešimą apie įvykį, </w:t>
                              </w:r>
                              <w:r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prideda paimtus daiktus ir kitus įrodymus, perduoda policijos komisariatui</w:t>
                              </w:r>
                              <w:r w:rsidR="002D527D"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(skambi</w:t>
                              </w:r>
                              <w:r w:rsidR="005641A9"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nti</w:t>
                              </w:r>
                              <w:r w:rsidR="002D527D"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112)</w:t>
                              </w:r>
                              <w:r w:rsidR="00BD4950" w:rsidRPr="0062467D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903669" name="Teksto laukas 4"/>
                        <wps:cNvSpPr txBox="1"/>
                        <wps:spPr>
                          <a:xfrm>
                            <a:off x="9525" y="2790825"/>
                            <a:ext cx="1950720" cy="103823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103BAE78" w14:textId="77777777" w:rsidR="00BE50F9" w:rsidRDefault="00BE50F9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</w:p>
                            <w:p w14:paraId="5CA0DCC0" w14:textId="77777777" w:rsidR="00BE50F9" w:rsidRDefault="00A722DB">
                              <w:pPr>
                                <w:jc w:val="center"/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>Mokyklos vadovas ar jo įgaliotas asmuo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044302" name="Rodyklė: žemyn 5"/>
                        <wps:cNvSpPr/>
                        <wps:spPr>
                          <a:xfrm rot="16200000">
                            <a:off x="2029114" y="3134591"/>
                            <a:ext cx="314325" cy="407543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405280" name="Rodyklė: žemyn 5"/>
                        <wps:cNvSpPr/>
                        <wps:spPr>
                          <a:xfrm>
                            <a:off x="780047" y="3819524"/>
                            <a:ext cx="314325" cy="1304927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652910" name="Teksto laukas 4"/>
                        <wps:cNvSpPr txBox="1"/>
                        <wps:spPr>
                          <a:xfrm>
                            <a:off x="9525" y="5138068"/>
                            <a:ext cx="1950713" cy="105300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4B2CC825" w14:textId="77777777" w:rsidR="00BE50F9" w:rsidRDefault="00BE50F9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</w:p>
                            <w:p w14:paraId="1006FE73" w14:textId="77777777" w:rsidR="00BE50F9" w:rsidRDefault="00A722DB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  <w:t>Mokyklos vadovo paskirtas asmuo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193044" name="Teksto laukas 4"/>
                        <wps:cNvSpPr txBox="1"/>
                        <wps:spPr>
                          <a:xfrm>
                            <a:off x="2399720" y="5408922"/>
                            <a:ext cx="3838575" cy="162053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472C4">
                                  <a:lumMod val="60000"/>
                                  <a:lumOff val="40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472C4">
                                  <a:lumMod val="60000"/>
                                  <a:lumOff val="40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472C4">
                                  <a:lumMod val="60000"/>
                                  <a:lumOff val="40000"/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6350"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266E3C0E" w14:textId="358A6153" w:rsidR="00BE50F9" w:rsidRDefault="00A722D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informuoja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apie įvykį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visuomenės sveikatos specialistą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>, vykdantį sveikatos priežiūrą mokykloje jo darbo metu;</w:t>
                              </w:r>
                            </w:p>
                            <w:p w14:paraId="6E02B5EE" w14:textId="77777777" w:rsidR="00BE50F9" w:rsidRDefault="00A722D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sustiprina prevencinę veiklą 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>mokykloje: organizuoja prevencines veiklas ir tikslinę prevenciją (jei reikia) kartu su bendruomenės pareigūnu;</w:t>
                              </w:r>
                            </w:p>
                            <w:p w14:paraId="790A6B49" w14:textId="20C389DF" w:rsidR="00BE50F9" w:rsidRDefault="00A722D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>parengia informaciją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>ir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informuoja mokinių tėvus per </w:t>
                              </w:r>
                              <w:r w:rsidR="00BD4950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el. dienyną ir mokyklos interneto svetain</w:t>
                              </w:r>
                              <w:r w:rsidR="00294122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ę</w:t>
                              </w:r>
                              <w:r w:rsidR="00BD4950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apie draudžiamų daiktų turėjimą mokyklos teritorijoje ir pasekmes.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251292" name="Rodyklė: žemyn 5"/>
                        <wps:cNvSpPr/>
                        <wps:spPr>
                          <a:xfrm rot="16200000">
                            <a:off x="2032286" y="5414183"/>
                            <a:ext cx="314325" cy="401232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95080" id="Grupė 1" o:spid="_x0000_s1026" style="position:absolute;left:0;text-align:left;margin-left:-14.2pt;margin-top:.65pt;width:499.45pt;height:591.7pt;z-index:251659264;mso-width-relative:margin;mso-height-relative:margin" coordorigin="95" coordsize="62289,7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o laukas 4" o:spid="_x0000_s1027" type="#_x0000_t202" style="position:absolute;left:95;top:285;width:19730;height:14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" fillcolor="#fbe4d5 [661]" strokecolor="#f4b183" strokeweight="1pt">
                  <v:textbox>
                    <w:txbxContent>
                      <w:p w14:paraId="7E0A26E7" w14:textId="6AB58CE3" w:rsidR="00BE50F9" w:rsidRDefault="00A722DB">
                        <w:pPr>
                          <w:jc w:val="center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Mokyklos darbuotojui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pastebėjus, kad mokinys mokyklos 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teritorijoje  su 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>savimi turi cigare</w:t>
                        </w:r>
                        <w:r w:rsidR="00861821" w:rsidRPr="00E40693">
                          <w:rPr>
                            <w:kern w:val="2"/>
                            <w:szCs w:val="24"/>
                          </w:rPr>
                          <w:t>čių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>, elektronin</w:t>
                        </w:r>
                        <w:r w:rsidR="00861821" w:rsidRPr="00E40693">
                          <w:rPr>
                            <w:kern w:val="2"/>
                            <w:szCs w:val="24"/>
                          </w:rPr>
                          <w:t>ių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cigare</w:t>
                        </w:r>
                        <w:r w:rsidR="00861821" w:rsidRPr="00E40693">
                          <w:rPr>
                            <w:kern w:val="2"/>
                            <w:szCs w:val="24"/>
                          </w:rPr>
                          <w:t>čių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ir elektroninių cigarečių pildykl</w:t>
                        </w:r>
                        <w:r w:rsidR="00861821" w:rsidRPr="00E40693">
                          <w:rPr>
                            <w:kern w:val="2"/>
                            <w:szCs w:val="24"/>
                          </w:rPr>
                          <w:t>ių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arba rūko mokyklos teritorijoje  </w:t>
                        </w:r>
                      </w:p>
                    </w:txbxContent>
                  </v:textbox>
                </v:shape>
                <v:shape id="Teksto laukas 4" o:spid="_x0000_s1028" type="#_x0000_t202" style="position:absolute;left:24094;width:38291;height:2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" fillcolor="#b3c8f5" strokecolor="#8faadc" strokeweight="1pt">
                  <v:fill color2="#e7edfb" rotate="t" colors="0 #b3c8f5;.5 #cfdcf8;1 #e7edfb" focus="100%" type="gradient"/>
                  <v:textbox>
                    <w:txbxContent>
                      <w:p w14:paraId="579BD841" w14:textId="3E839789" w:rsidR="00BE50F9" w:rsidRDefault="00A722DB">
                        <w:pPr>
                          <w:tabs>
                            <w:tab w:val="left" w:pos="284"/>
                          </w:tabs>
                          <w:ind w:firstLine="68"/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nedelsiant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informuoja 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apie tai </w:t>
                        </w:r>
                        <w:r w:rsidR="00BD2972">
                          <w:rPr>
                            <w:b/>
                            <w:bCs/>
                            <w:kern w:val="2"/>
                            <w:szCs w:val="24"/>
                          </w:rPr>
                          <w:t>mokyklos vadovą</w:t>
                        </w:r>
                        <w:r w:rsidR="00BD2972">
                          <w:rPr>
                            <w:kern w:val="2"/>
                            <w:szCs w:val="24"/>
                          </w:rPr>
                          <w:t xml:space="preserve"> ar jo įgaliotą asmenį</w:t>
                        </w:r>
                        <w:r w:rsidR="00294122">
                          <w:rPr>
                            <w:kern w:val="2"/>
                            <w:szCs w:val="24"/>
                          </w:rPr>
                          <w:t>;</w:t>
                        </w:r>
                      </w:p>
                      <w:p w14:paraId="10C41394" w14:textId="77777777" w:rsidR="00BE50F9" w:rsidRDefault="00A722DB">
                        <w:pPr>
                          <w:tabs>
                            <w:tab w:val="left" w:pos="284"/>
                          </w:tabs>
                          <w:ind w:firstLine="68"/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mokyklos vadovas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ar jo įgaliotas asmuo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nedelsiant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kartu su pagalbos mokiniui specialistu inicijuoja pokalbį su mokiniu;</w:t>
                        </w:r>
                      </w:p>
                      <w:p w14:paraId="4D2FBFB3" w14:textId="3F026DC9" w:rsidR="00BE50F9" w:rsidRDefault="00A722DB">
                        <w:pPr>
                          <w:tabs>
                            <w:tab w:val="left" w:pos="284"/>
                          </w:tabs>
                          <w:ind w:firstLine="68"/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pokalbio metu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išsiaiškinus, kad mokinys turi 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cigarečių, elektroninę cigaretę ar (ir) pildyklę ir mokiniui  sutikus parodyti </w:t>
                        </w:r>
                        <w:r w:rsidRPr="000C5BC3">
                          <w:rPr>
                            <w:kern w:val="2"/>
                            <w:szCs w:val="24"/>
                          </w:rPr>
                          <w:t>daiktus (vadovaujantis mokymo sutarties priedu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), mokyklos vadovas ar jo įgaliotas asmuo paima turimus </w:t>
                        </w:r>
                        <w:r w:rsidRPr="002D527D">
                          <w:rPr>
                            <w:kern w:val="2"/>
                            <w:szCs w:val="24"/>
                          </w:rPr>
                          <w:t xml:space="preserve">draudžiamus daiktus ir užfiksuoja </w:t>
                        </w:r>
                        <w:r w:rsidR="00516EBA" w:rsidRPr="002D527D">
                          <w:rPr>
                            <w:kern w:val="2"/>
                            <w:szCs w:val="24"/>
                          </w:rPr>
                          <w:t>daiktų pa</w:t>
                        </w:r>
                        <w:r w:rsidR="00E52447" w:rsidRPr="002D527D">
                          <w:rPr>
                            <w:kern w:val="2"/>
                            <w:szCs w:val="24"/>
                          </w:rPr>
                          <w:t>tikrinimo</w:t>
                        </w:r>
                        <w:r w:rsidR="00516EBA" w:rsidRPr="002D527D">
                          <w:rPr>
                            <w:kern w:val="2"/>
                            <w:szCs w:val="24"/>
                          </w:rPr>
                          <w:t xml:space="preserve"> protokole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. Neradus pas mokinį draudžiamų daiktų arba nesutikus parodyti, informacija taip pat užfiksuojama. </w:t>
                        </w:r>
                      </w:p>
                      <w:p w14:paraId="3BDA12F0" w14:textId="77777777" w:rsidR="00BE50F9" w:rsidRDefault="00BE50F9">
                        <w:pPr>
                          <w:tabs>
                            <w:tab w:val="left" w:pos="284"/>
                          </w:tabs>
                          <w:ind w:firstLine="1298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Rodyklė: žemyn 5" o:spid="_x0000_s1029" type="#_x0000_t67" style="position:absolute;left:20466;top:3805;width:3144;height:372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" adj="12487" fillcolor="#ededed [662]" strokecolor="#2f528f" strokeweight="1pt"/>
                <v:shape id="Rodyklė: žemyn 5" o:spid="_x0000_s1030" type="#_x0000_t67" style="position:absolute;left:7800;top:15166;width:3143;height:12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" adj="18895" fillcolor="#e7e6e6 [3214]" strokecolor="#2f528f" strokeweight="1pt"/>
                <v:shape id="Teksto laukas 4" o:spid="_x0000_s1031" type="#_x0000_t202" style="position:absolute;left:23900;top:23954;width:38481;height:29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" fillcolor="#b3c8f5" strokecolor="#8faadc" strokeweight=".5pt">
                  <v:fill color2="#e7edfb" rotate="t" angle="270" colors="0 #b3c8f5;.5 #cfdcf8;1 #e7edfb" focus="100%" type="gradient"/>
                  <v:textbox>
                    <w:txbxContent>
                      <w:p w14:paraId="27AADDB3" w14:textId="6581F5C6" w:rsidR="00BE50F9" w:rsidRDefault="00A722DB">
                        <w:pPr>
                          <w:tabs>
                            <w:tab w:val="left" w:pos="284"/>
                          </w:tabs>
                          <w:ind w:left="74" w:hanging="6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>raštu informuoja mokinio atstovus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pagal įstatymą (tėvus, globėjus) apie vykusį pokalbį su mokiniu</w:t>
                        </w:r>
                        <w:r w:rsidR="00CC5B1E" w:rsidRPr="00CC5B1E">
                          <w:rPr>
                            <w:rFonts w:ascii="Palemonas" w:hAnsi="Palemonas"/>
                            <w:color w:val="FF0000"/>
                            <w:kern w:val="2"/>
                            <w:szCs w:val="24"/>
                          </w:rPr>
                          <w:t>,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jei draudžiamų daiktų nebuvo rasta; </w:t>
                        </w:r>
                      </w:p>
                      <w:p w14:paraId="6107D33F" w14:textId="1625515C" w:rsidR="00BE50F9" w:rsidRDefault="00A722DB">
                        <w:pPr>
                          <w:tabs>
                            <w:tab w:val="left" w:pos="284"/>
                          </w:tabs>
                          <w:ind w:left="74" w:hanging="6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>kviečia mokinio atstovus pagal įstatymą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(tėvus, globėjus) į 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mokyklą</w:t>
                        </w:r>
                        <w:r w:rsidR="00CC5B1E"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,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jei draudžiam</w:t>
                        </w:r>
                        <w:r w:rsidR="00CC5B1E"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ų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daikt</w:t>
                        </w:r>
                        <w:r w:rsidR="00CC5B1E"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ų 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buvo rast</w:t>
                        </w:r>
                        <w:r w:rsidR="00024BE1"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a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arba </w:t>
                        </w:r>
                        <w:r w:rsidR="00024BE1"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mokinys 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daiktų n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>esutiko parodyti;</w:t>
                        </w:r>
                      </w:p>
                      <w:p w14:paraId="04401313" w14:textId="58AB0FCF" w:rsidR="00BE50F9" w:rsidRPr="0062467D" w:rsidRDefault="00A722DB">
                        <w:pPr>
                          <w:tabs>
                            <w:tab w:val="left" w:pos="284"/>
                          </w:tabs>
                          <w:ind w:left="74" w:hanging="6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pokalbio su mokiniu, jo atstovais pagal įstatymą ir socialiniu </w:t>
                        </w:r>
                        <w:r w:rsidRPr="00E40693"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>pedagogu</w:t>
                        </w:r>
                        <w:r w:rsidR="00CE29E2" w:rsidRPr="00E40693"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 metu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informuoja </w:t>
                        </w:r>
                        <w:r>
                          <w:rPr>
                            <w:rFonts w:ascii="Palemonas" w:hAnsi="Palemonas"/>
                            <w:color w:val="000000"/>
                            <w:kern w:val="2"/>
                            <w:szCs w:val="24"/>
                          </w:rPr>
                          <w:t xml:space="preserve">apie sutarties, mokinio elgesio taisyklių pažeidimą, taikomas drausmines priemones ir paaiškina, kad surinkta informacija bei draudžiami daiktai </w:t>
                        </w:r>
                        <w:r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perduodami policijos komisariatui</w:t>
                        </w:r>
                        <w:r w:rsidR="002D527D"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</w:t>
                        </w:r>
                        <w:r w:rsidR="00BD2972"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(sk</w:t>
                        </w:r>
                        <w:r w:rsidR="002D527D"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ambinti</w:t>
                        </w:r>
                        <w:r w:rsidR="00BD2972"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112)</w:t>
                        </w:r>
                        <w:r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</w:t>
                        </w:r>
                        <w:r w:rsidR="00BD4950"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ir/arba </w:t>
                        </w:r>
                        <w:r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Valstybės vaiko teisių apsaugos tarnybai;</w:t>
                        </w:r>
                      </w:p>
                      <w:p w14:paraId="292864B2" w14:textId="4279260D" w:rsidR="00BE50F9" w:rsidRPr="0062467D" w:rsidRDefault="00A722DB">
                        <w:pPr>
                          <w:tabs>
                            <w:tab w:val="left" w:pos="284"/>
                          </w:tabs>
                          <w:ind w:left="74" w:hanging="6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 w:rsidRPr="0062467D"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 w:rsidRPr="0062467D"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 w:rsidRPr="0062467D"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parengia pranešimą apie įvykį, </w:t>
                        </w:r>
                        <w:r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prideda paimtus daiktus ir kitus įrodymus, perduoda policijos komisariatui</w:t>
                        </w:r>
                        <w:r w:rsidR="002D527D"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(skambi</w:t>
                        </w:r>
                        <w:r w:rsidR="005641A9"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nti</w:t>
                        </w:r>
                        <w:r w:rsidR="002D527D"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112)</w:t>
                        </w:r>
                        <w:r w:rsidR="00BD4950" w:rsidRPr="0062467D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ksto laukas 4" o:spid="_x0000_s1032" type="#_x0000_t202" style="position:absolute;left:95;top:27908;width:19507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" fillcolor="#fbe4d5 [661]" strokecolor="#f4b183" strokeweight=".5pt">
                  <v:textbox>
                    <w:txbxContent>
                      <w:p w14:paraId="103BAE78" w14:textId="77777777" w:rsidR="00BE50F9" w:rsidRDefault="00BE50F9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</w:p>
                      <w:p w14:paraId="5CA0DCC0" w14:textId="77777777" w:rsidR="00BE50F9" w:rsidRDefault="00A722DB">
                        <w:pPr>
                          <w:jc w:val="center"/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</w:pP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>Mokyklos vadovas ar jo įgaliotas asmuo</w:t>
                        </w:r>
                      </w:p>
                    </w:txbxContent>
                  </v:textbox>
                </v:shape>
                <v:shape id="Rodyklė: žemyn 5" o:spid="_x0000_s1033" type="#_x0000_t67" style="position:absolute;left:20291;top:31346;width:3143;height:407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" adj="13270" fillcolor="#ededed [662]" strokecolor="#2f528f" strokeweight="1pt"/>
                <v:shape id="Rodyklė: žemyn 5" o:spid="_x0000_s1034" type="#_x0000_t67" style="position:absolute;left:7800;top:38195;width:3143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" adj="18999" fillcolor="#ededed [662]" strokecolor="#2f528f" strokeweight="1pt"/>
                <v:shape id="Teksto laukas 4" o:spid="_x0000_s1035" type="#_x0000_t202" style="position:absolute;left:95;top:51380;width:19507;height:10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" fillcolor="#fbe4d5 [661]" strokecolor="#f4b183" strokeweight=".5pt">
                  <v:textbox>
                    <w:txbxContent>
                      <w:p w14:paraId="4B2CC825" w14:textId="77777777" w:rsidR="00BE50F9" w:rsidRDefault="00BE50F9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</w:p>
                      <w:p w14:paraId="1006FE73" w14:textId="77777777" w:rsidR="00BE50F9" w:rsidRDefault="00A722DB">
                        <w:pPr>
                          <w:jc w:val="center"/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  <w:t>Mokyklos vadovo paskirtas asmuo</w:t>
                        </w:r>
                      </w:p>
                    </w:txbxContent>
                  </v:textbox>
                </v:shape>
                <v:shape id="Teksto laukas 4" o:spid="_x0000_s1036" type="#_x0000_t202" style="position:absolute;left:23997;top:54089;width:38385;height:1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" fillcolor="#b3c8f5" strokecolor="#8faadc" strokeweight=".5pt">
                  <v:fill color2="#e7edfb" rotate="t" focusposition=".5,.5" focussize="" colors="0 #b3c8f5;.5 #cfdcf8;1 #e7edfb" focus="100%" type="gradientRadial"/>
                  <v:textbox>
                    <w:txbxContent>
                      <w:p w14:paraId="266E3C0E" w14:textId="358A6153" w:rsidR="00BE50F9" w:rsidRDefault="00A722D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informuoja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apie įvykį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visuomenės sveikatos specialistą</w:t>
                        </w:r>
                        <w:r>
                          <w:rPr>
                            <w:kern w:val="2"/>
                            <w:szCs w:val="24"/>
                          </w:rPr>
                          <w:t>, vykdantį sveikatos priežiūrą mokykloje jo darbo metu;</w:t>
                        </w:r>
                      </w:p>
                      <w:p w14:paraId="6E02B5EE" w14:textId="77777777" w:rsidR="00BE50F9" w:rsidRDefault="00A722D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sustiprina prevencinę veiklą </w:t>
                        </w:r>
                        <w:r>
                          <w:rPr>
                            <w:kern w:val="2"/>
                            <w:szCs w:val="24"/>
                          </w:rPr>
                          <w:t>mokykloje: organizuoja prevencines veiklas ir tikslinę prevenciją (jei reikia) kartu su bendruomenės pareigūnu;</w:t>
                        </w:r>
                      </w:p>
                      <w:p w14:paraId="790A6B49" w14:textId="20C389DF" w:rsidR="00BE50F9" w:rsidRDefault="00A722D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kern w:val="2"/>
                            <w:szCs w:val="24"/>
                          </w:rPr>
                          <w:t>parengia informaciją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Cs w:val="24"/>
                          </w:rPr>
                          <w:t>ir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 informuoja mokinių tėvus per </w:t>
                        </w:r>
                        <w:r w:rsidR="00BD4950">
                          <w:rPr>
                            <w:b/>
                            <w:bCs/>
                            <w:kern w:val="2"/>
                            <w:szCs w:val="24"/>
                          </w:rPr>
                          <w:t>el. dienyną ir mokyklos interneto svetain</w:t>
                        </w:r>
                        <w:r w:rsidR="00294122">
                          <w:rPr>
                            <w:b/>
                            <w:bCs/>
                            <w:kern w:val="2"/>
                            <w:szCs w:val="24"/>
                          </w:rPr>
                          <w:t>ę</w:t>
                        </w:r>
                        <w:r w:rsidR="00BD4950"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apie draudžiamų daiktų turėjimą mokyklos teritorijoje ir pasekmes.</w:t>
                        </w:r>
                      </w:p>
                    </w:txbxContent>
                  </v:textbox>
                </v:shape>
                <v:shape id="Rodyklė: žemyn 5" o:spid="_x0000_s1037" type="#_x0000_t67" style="position:absolute;left:20322;top:54142;width:3143;height:401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" adj="13139" fillcolor="#ededed [662]" strokecolor="#2f528f" strokeweight="1pt"/>
              </v:group>
            </w:pict>
          </mc:Fallback>
        </mc:AlternateContent>
      </w:r>
    </w:p>
    <w:p w14:paraId="2DF64504" w14:textId="77777777" w:rsidR="00BE50F9" w:rsidRDefault="00BE50F9">
      <w:pPr>
        <w:ind w:firstLine="1298"/>
        <w:jc w:val="center"/>
        <w:rPr>
          <w:b/>
          <w:bCs/>
          <w:kern w:val="2"/>
          <w:szCs w:val="24"/>
        </w:rPr>
      </w:pPr>
    </w:p>
    <w:p w14:paraId="5BC26951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4C4F317A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529E220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02D4A013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320DA017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4FC36C1F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717C2F9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059F788B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51E014CF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C8B1867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F33DAAC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2358B541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D2E3E01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20D7978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29F9A08D" w14:textId="77777777" w:rsidR="00BE50F9" w:rsidRDefault="00BE50F9"/>
    <w:p w14:paraId="6890FE49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1D783826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280EC66C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59DEF50D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596BC911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170D66BF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782B717E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35ADF33F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6D59971E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210754EF" w14:textId="77777777" w:rsidR="00BE50F9" w:rsidRDefault="00BE50F9" w:rsidP="00FB728D">
      <w:pPr>
        <w:ind w:firstLine="1298"/>
        <w:jc w:val="right"/>
        <w:rPr>
          <w:rFonts w:ascii="Palemonas" w:hAnsi="Palemonas"/>
          <w:kern w:val="2"/>
          <w:szCs w:val="24"/>
        </w:rPr>
      </w:pPr>
    </w:p>
    <w:p w14:paraId="31521231" w14:textId="77777777" w:rsidR="00BE50F9" w:rsidRDefault="00BE50F9">
      <w:pPr>
        <w:ind w:firstLine="1298"/>
        <w:jc w:val="center"/>
        <w:rPr>
          <w:rFonts w:ascii="Palemonas" w:hAnsi="Palemonas"/>
          <w:b/>
          <w:bCs/>
          <w:kern w:val="2"/>
          <w:szCs w:val="24"/>
        </w:rPr>
      </w:pPr>
    </w:p>
    <w:p w14:paraId="3490B293" w14:textId="77777777" w:rsidR="00BE50F9" w:rsidRDefault="00BE50F9"/>
    <w:p w14:paraId="2E1F83E6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0A13E7DF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38B31D45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4A76AFF1" w14:textId="77777777" w:rsidR="00BE50F9" w:rsidRDefault="00BE50F9">
      <w:pPr>
        <w:ind w:firstLine="1298"/>
        <w:jc w:val="center"/>
        <w:rPr>
          <w:rFonts w:ascii="Palemonas" w:hAnsi="Palemonas"/>
          <w:b/>
          <w:bCs/>
          <w:kern w:val="2"/>
          <w:szCs w:val="24"/>
        </w:rPr>
      </w:pPr>
    </w:p>
    <w:p w14:paraId="46487C27" w14:textId="77777777" w:rsidR="00BE50F9" w:rsidRDefault="00BE50F9">
      <w:pPr>
        <w:ind w:firstLine="1298"/>
        <w:jc w:val="center"/>
        <w:rPr>
          <w:rFonts w:ascii="Palemonas" w:hAnsi="Palemonas"/>
          <w:b/>
          <w:bCs/>
          <w:kern w:val="2"/>
          <w:szCs w:val="24"/>
        </w:rPr>
      </w:pPr>
    </w:p>
    <w:p w14:paraId="65CFC892" w14:textId="77777777" w:rsidR="00BE50F9" w:rsidRDefault="00BE50F9">
      <w:pPr>
        <w:ind w:firstLine="1298"/>
        <w:jc w:val="center"/>
        <w:rPr>
          <w:rFonts w:ascii="Palemonas" w:hAnsi="Palemonas"/>
          <w:b/>
          <w:bCs/>
          <w:kern w:val="2"/>
          <w:szCs w:val="24"/>
        </w:rPr>
      </w:pPr>
    </w:p>
    <w:p w14:paraId="6F4E7229" w14:textId="77777777" w:rsidR="00BE50F9" w:rsidRDefault="00BE50F9">
      <w:pPr>
        <w:ind w:firstLine="1298"/>
        <w:jc w:val="center"/>
        <w:rPr>
          <w:rFonts w:ascii="Palemonas" w:hAnsi="Palemonas"/>
          <w:b/>
          <w:bCs/>
          <w:kern w:val="2"/>
          <w:szCs w:val="24"/>
        </w:rPr>
      </w:pPr>
    </w:p>
    <w:p w14:paraId="2F7E8907" w14:textId="77777777" w:rsidR="00BE50F9" w:rsidRDefault="00BE50F9">
      <w:pPr>
        <w:ind w:firstLine="1298"/>
        <w:jc w:val="center"/>
        <w:rPr>
          <w:rFonts w:ascii="Palemonas" w:hAnsi="Palemonas"/>
          <w:b/>
          <w:bCs/>
          <w:kern w:val="2"/>
          <w:szCs w:val="24"/>
        </w:rPr>
      </w:pPr>
    </w:p>
    <w:p w14:paraId="12740273" w14:textId="77777777" w:rsidR="00D94329" w:rsidRDefault="00D94329" w:rsidP="00426D9F">
      <w:pPr>
        <w:rPr>
          <w:lang w:eastAsia="lt-LT"/>
        </w:rPr>
        <w:sectPr w:rsidR="00D943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1134" w:left="1701" w:header="567" w:footer="567" w:gutter="0"/>
          <w:cols w:space="1296"/>
          <w:docGrid w:linePitch="360"/>
        </w:sectPr>
      </w:pPr>
    </w:p>
    <w:p w14:paraId="078EACB4" w14:textId="77777777" w:rsidR="00596E69" w:rsidRDefault="00596E69" w:rsidP="00426D9F">
      <w:pPr>
        <w:ind w:left="4800" w:firstLine="1296"/>
        <w:rPr>
          <w:lang w:eastAsia="lt-LT"/>
        </w:rPr>
      </w:pPr>
      <w:r>
        <w:rPr>
          <w:lang w:eastAsia="lt-LT"/>
        </w:rPr>
        <w:lastRenderedPageBreak/>
        <w:t>PATVIRTINTA</w:t>
      </w:r>
    </w:p>
    <w:p w14:paraId="07842E57" w14:textId="77777777" w:rsidR="00596E69" w:rsidRDefault="008050F8" w:rsidP="000C5BC3">
      <w:pPr>
        <w:ind w:firstLine="6096"/>
        <w:rPr>
          <w:lang w:eastAsia="lt-LT"/>
        </w:rPr>
      </w:pPr>
      <w:r>
        <w:rPr>
          <w:lang w:eastAsia="lt-LT"/>
        </w:rPr>
        <w:t>Ukmergės</w:t>
      </w:r>
      <w:r w:rsidR="00596E69">
        <w:rPr>
          <w:lang w:eastAsia="lt-LT"/>
        </w:rPr>
        <w:t xml:space="preserve"> rajono savivaldybės mero</w:t>
      </w:r>
    </w:p>
    <w:p w14:paraId="74F274E0" w14:textId="2960B0F7" w:rsidR="00BE50F9" w:rsidRDefault="00A722DB" w:rsidP="000C5BC3">
      <w:pPr>
        <w:ind w:firstLine="6096"/>
        <w:rPr>
          <w:lang w:eastAsia="lt-LT"/>
        </w:rPr>
      </w:pPr>
      <w:r>
        <w:rPr>
          <w:lang w:eastAsia="lt-LT"/>
        </w:rPr>
        <w:t>202</w:t>
      </w:r>
      <w:r w:rsidR="002A3992">
        <w:rPr>
          <w:lang w:eastAsia="lt-LT"/>
        </w:rPr>
        <w:t>4</w:t>
      </w:r>
      <w:r>
        <w:rPr>
          <w:lang w:eastAsia="lt-LT"/>
        </w:rPr>
        <w:t xml:space="preserve"> m. </w:t>
      </w:r>
      <w:r w:rsidR="006A7A8B">
        <w:rPr>
          <w:lang w:eastAsia="lt-LT"/>
        </w:rPr>
        <w:t>vasario</w:t>
      </w:r>
      <w:r w:rsidR="00761E0D">
        <w:rPr>
          <w:lang w:eastAsia="lt-LT"/>
        </w:rPr>
        <w:t xml:space="preserve">   </w:t>
      </w:r>
      <w:r>
        <w:rPr>
          <w:lang w:eastAsia="lt-LT"/>
        </w:rPr>
        <w:t xml:space="preserve">d. potvarkiu Nr. </w:t>
      </w:r>
    </w:p>
    <w:p w14:paraId="1E670DAD" w14:textId="77777777" w:rsidR="000C5BC3" w:rsidRDefault="000C5BC3" w:rsidP="00596E69">
      <w:pPr>
        <w:ind w:firstLine="5273"/>
        <w:rPr>
          <w:lang w:eastAsia="lt-LT"/>
        </w:rPr>
      </w:pPr>
    </w:p>
    <w:p w14:paraId="147ABB33" w14:textId="77777777" w:rsidR="00BE50F9" w:rsidRDefault="00BE50F9">
      <w:pPr>
        <w:ind w:left="6096"/>
        <w:rPr>
          <w:lang w:eastAsia="lt-LT"/>
        </w:rPr>
      </w:pPr>
    </w:p>
    <w:p w14:paraId="436C56E3" w14:textId="14400EDF" w:rsidR="00BE50F9" w:rsidRDefault="00A722DB">
      <w:pPr>
        <w:tabs>
          <w:tab w:val="left" w:pos="2835"/>
        </w:tabs>
        <w:jc w:val="center"/>
        <w:rPr>
          <w:b/>
          <w:bCs/>
          <w:kern w:val="2"/>
          <w:szCs w:val="24"/>
        </w:rPr>
      </w:pPr>
      <w:r>
        <w:rPr>
          <w:b/>
          <w:bCs/>
          <w:kern w:val="2"/>
          <w:szCs w:val="24"/>
        </w:rPr>
        <w:t xml:space="preserve">SITUACIJOS VALDYMO ALGORITMAS, KAI MOKINYS </w:t>
      </w:r>
      <w:r>
        <w:rPr>
          <w:b/>
          <w:bCs/>
          <w:color w:val="000000"/>
          <w:kern w:val="2"/>
          <w:szCs w:val="24"/>
        </w:rPr>
        <w:t xml:space="preserve">APSVAIGĘS/APSINUODIJĘS </w:t>
      </w:r>
      <w:r>
        <w:rPr>
          <w:b/>
          <w:bCs/>
          <w:kern w:val="2"/>
          <w:szCs w:val="24"/>
        </w:rPr>
        <w:t>PSICHOAKTYVIOSIOMIS MEDŽIAGOMIS MOKYKLOJE</w:t>
      </w:r>
    </w:p>
    <w:p w14:paraId="78873BD4" w14:textId="77777777" w:rsidR="000C5BC3" w:rsidRDefault="000C5BC3">
      <w:pPr>
        <w:tabs>
          <w:tab w:val="left" w:pos="2835"/>
        </w:tabs>
        <w:jc w:val="center"/>
        <w:rPr>
          <w:b/>
          <w:bCs/>
          <w:kern w:val="2"/>
          <w:szCs w:val="24"/>
        </w:rPr>
      </w:pPr>
    </w:p>
    <w:p w14:paraId="2E4E279F" w14:textId="77777777" w:rsidR="00BE50F9" w:rsidRDefault="00A722DB">
      <w:pPr>
        <w:tabs>
          <w:tab w:val="left" w:pos="2835"/>
        </w:tabs>
        <w:ind w:firstLine="1298"/>
        <w:jc w:val="both"/>
        <w:rPr>
          <w:b/>
          <w:bCs/>
          <w:kern w:val="2"/>
          <w:szCs w:val="24"/>
        </w:rPr>
      </w:pPr>
      <w:r>
        <w:rPr>
          <w:b/>
          <w:bCs/>
          <w:noProof/>
          <w:kern w:val="2"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C6E858" wp14:editId="5414B778">
                <wp:simplePos x="0" y="0"/>
                <wp:positionH relativeFrom="margin">
                  <wp:align>right</wp:align>
                </wp:positionH>
                <wp:positionV relativeFrom="paragraph">
                  <wp:posOffset>134053</wp:posOffset>
                </wp:positionV>
                <wp:extent cx="6343650" cy="8265599"/>
                <wp:effectExtent l="114300" t="76200" r="19050" b="21590"/>
                <wp:wrapNone/>
                <wp:docPr id="1997746802" name="Grup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8265599"/>
                          <a:chOff x="0" y="-42178"/>
                          <a:chExt cx="6343650" cy="7396838"/>
                        </a:xfrm>
                      </wpg:grpSpPr>
                      <wps:wsp>
                        <wps:cNvPr id="1535923411" name="Teksto laukas 4"/>
                        <wps:cNvSpPr txBox="1"/>
                        <wps:spPr>
                          <a:xfrm>
                            <a:off x="0" y="-5"/>
                            <a:ext cx="2114550" cy="120933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0EFB45B7" w14:textId="77777777" w:rsidR="00BE50F9" w:rsidRDefault="00A722DB">
                              <w:pPr>
                                <w:jc w:val="center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Mokyklos darbuotojui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įtarus, kad mokinys mokyklos teritorijoje yra apsinuodijęs psichoaktyviosiomis medžiagomis ir jo sveikatai ar gyvybei gresia pavojus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519970" name="Teksto laukas 4"/>
                        <wps:cNvSpPr txBox="1"/>
                        <wps:spPr>
                          <a:xfrm>
                            <a:off x="2533650" y="-42178"/>
                            <a:ext cx="3810000" cy="174611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226FF0" w14:textId="3865068F" w:rsidR="00BE50F9" w:rsidRDefault="00A722DB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ind w:firstLine="66"/>
                                <w:jc w:val="both"/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000000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color w:val="000000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nedelsiant </w:t>
                              </w:r>
                              <w:r w:rsidR="00540F9A"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  <w:t>skambinama bendruoju pagalbos telefonu</w:t>
                              </w:r>
                              <w:r w:rsidR="002D527D"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  <w:t xml:space="preserve"> (112)</w:t>
                              </w:r>
                              <w:r w:rsidR="00540F9A"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  <w:t xml:space="preserve"> ir 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mokiniui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  <w:t>teikiama pirmoji medicininė pagalba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, vadovaujantis mokyklos pirmosios pagalbos organizavimo tvarka; </w:t>
                              </w:r>
                            </w:p>
                            <w:p w14:paraId="112D29CD" w14:textId="2642A7DA" w:rsidR="00BE50F9" w:rsidRDefault="00A722DB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ind w:firstLine="66"/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nedelsdamas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informuoja apie tai mokyklos vadov</w:t>
                              </w:r>
                              <w:r w:rsidR="00540F9A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ą ar vadovo</w:t>
                              </w:r>
                              <w:r w:rsidR="00540F9A"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įgaliotą asmenį bei visuomenės sveikatos specialistą, vykdantį sveikatos priežiūrą mokykloje.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086349" name="Teksto laukas 4"/>
                        <wps:cNvSpPr txBox="1"/>
                        <wps:spPr>
                          <a:xfrm>
                            <a:off x="152400" y="1962026"/>
                            <a:ext cx="1950720" cy="106673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5545DAF3" w14:textId="77777777" w:rsidR="00BE50F9" w:rsidRDefault="00BE50F9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color w:val="FF0000"/>
                                  <w:kern w:val="2"/>
                                  <w:szCs w:val="24"/>
                                </w:rPr>
                              </w:pPr>
                            </w:p>
                            <w:p w14:paraId="73ED8759" w14:textId="0AC4F7F1" w:rsidR="00BE50F9" w:rsidRPr="00A66925" w:rsidRDefault="00A722DB">
                              <w:pPr>
                                <w:jc w:val="center"/>
                                <w:rPr>
                                  <w:b/>
                                  <w:color w:val="000000"/>
                                  <w:kern w:val="2"/>
                                  <w:szCs w:val="24"/>
                                </w:rPr>
                              </w:pPr>
                              <w:r w:rsidRPr="00A66925">
                                <w:rPr>
                                  <w:b/>
                                  <w:color w:val="000000"/>
                                  <w:kern w:val="2"/>
                                  <w:szCs w:val="24"/>
                                </w:rPr>
                                <w:t xml:space="preserve">Mokyklos </w:t>
                              </w:r>
                              <w:r w:rsidR="00540F9A" w:rsidRPr="00A66925">
                                <w:rPr>
                                  <w:b/>
                                  <w:color w:val="000000"/>
                                  <w:kern w:val="2"/>
                                  <w:szCs w:val="24"/>
                                </w:rPr>
                                <w:t xml:space="preserve">vadovas ar </w:t>
                              </w:r>
                              <w:r w:rsidRPr="00A66925">
                                <w:rPr>
                                  <w:b/>
                                  <w:color w:val="000000"/>
                                  <w:kern w:val="2"/>
                                  <w:szCs w:val="24"/>
                                </w:rPr>
                                <w:t>vadovo  įgaliotas asmuo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391547" name="Rodyklė: žemyn 5"/>
                        <wps:cNvSpPr/>
                        <wps:spPr>
                          <a:xfrm>
                            <a:off x="908877" y="1228722"/>
                            <a:ext cx="314325" cy="733425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580581" name="Teksto laukas 4"/>
                        <wps:cNvSpPr txBox="1"/>
                        <wps:spPr>
                          <a:xfrm>
                            <a:off x="2524125" y="1922904"/>
                            <a:ext cx="3781425" cy="159158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751F9347" w14:textId="42C72715" w:rsidR="00BE50F9" w:rsidRDefault="00A722D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 w:rsidRPr="00E40693"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 w:rsidRPr="00E40693"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 w:rsidR="001E2C98" w:rsidRPr="00E40693">
                                <w:rPr>
                                  <w:kern w:val="2"/>
                                  <w:szCs w:val="24"/>
                                </w:rPr>
                                <w:t>t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elefonu 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skubiai apie tai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informuoja mokinio atstovus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pagal įstatymą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(tėvus, globėjus); </w:t>
                              </w:r>
                            </w:p>
                            <w:p w14:paraId="576208E5" w14:textId="4922A357" w:rsidR="00BE50F9" w:rsidRDefault="00A722D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mokinį vežant į asmens sveikatos priežiūros įstaigą, jį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lydi mokyklos administracijos atstovas ar jo paskirtas asmuo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ir lieka su nukentėjusiuoju, kol atvyks </w:t>
                              </w:r>
                              <w:r w:rsidR="001E2C98">
                                <w:rPr>
                                  <w:kern w:val="2"/>
                                  <w:szCs w:val="24"/>
                                </w:rPr>
                                <w:t xml:space="preserve">telefonu 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informuoti mokinio atstovai pagal įstatymą (tėvai, globėjai) arba jų įgaliotas asmuo. 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>Nepavykus susisiekti su vaiko įstatyminiais atstovais, informuo</w:t>
                              </w:r>
                              <w:r w:rsidR="00294122"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>jamas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  <w:t xml:space="preserve">Vaiko teisių </w:t>
                              </w:r>
                              <w:r w:rsidRPr="00E40693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apsaugos skyri</w:t>
                              </w:r>
                              <w:r w:rsidR="001E2C98" w:rsidRPr="00E40693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us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>pagal mokinio gyvenamąją vietą.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236643" name="Rodyklė: žemyn 5"/>
                        <wps:cNvSpPr/>
                        <wps:spPr>
                          <a:xfrm>
                            <a:off x="889827" y="3028951"/>
                            <a:ext cx="314325" cy="495300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486628" name="Rodyklė: žemyn 5"/>
                        <wps:cNvSpPr/>
                        <wps:spPr>
                          <a:xfrm rot="16200000">
                            <a:off x="2181295" y="438308"/>
                            <a:ext cx="314325" cy="371310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67349" name="Rodyklė: žemyn 5"/>
                        <wps:cNvSpPr/>
                        <wps:spPr>
                          <a:xfrm rot="16200000">
                            <a:off x="2170483" y="2370379"/>
                            <a:ext cx="314325" cy="392887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88331" name="Teksto laukas 4"/>
                        <wps:cNvSpPr txBox="1"/>
                        <wps:spPr>
                          <a:xfrm>
                            <a:off x="142875" y="3524250"/>
                            <a:ext cx="1951200" cy="1087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737DBD05" w14:textId="77777777" w:rsidR="00BE50F9" w:rsidRDefault="00BE50F9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</w:p>
                            <w:p w14:paraId="39C94ECB" w14:textId="371DEB20" w:rsidR="00BE50F9" w:rsidRDefault="00A722DB">
                              <w:pPr>
                                <w:jc w:val="center"/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Mokyklos </w:t>
                              </w:r>
                              <w:r w:rsidR="00387E85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vadovas ar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vadovo įgaliotas asmuo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11707" name="Teksto laukas 4"/>
                        <wps:cNvSpPr txBox="1"/>
                        <wps:spPr>
                          <a:xfrm>
                            <a:off x="2524125" y="3611139"/>
                            <a:ext cx="3800475" cy="96061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16F9CCF1" w14:textId="37D800D7" w:rsidR="00BE50F9" w:rsidRDefault="00A722DB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nedelsiant, bet ne vėliau nei per 24 va</w:t>
                              </w:r>
                              <w:r w:rsidRPr="00A66925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l.</w:t>
                              </w:r>
                              <w:r w:rsidR="001E2C98" w:rsidRPr="00A66925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,</w:t>
                              </w:r>
                              <w:r w:rsidRPr="00A66925"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informuoja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apie mokinio apsinuodijimą psichiką veikiančiomis medžiagomis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teritorinės policijos įstaigą, Vaiko teisių apsaugos skyrių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pagal mokinio gyvenamąją vietą ir </w:t>
                              </w:r>
                              <w:r w:rsidR="00387E85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Tarpinstitucinio bendradarbiavimo koordinatorę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865001" name="Rodyklė: žemyn 5"/>
                        <wps:cNvSpPr/>
                        <wps:spPr>
                          <a:xfrm rot="16200000">
                            <a:off x="2170472" y="3893957"/>
                            <a:ext cx="314325" cy="392840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918789" name="Teksto laukas 4"/>
                        <wps:cNvSpPr txBox="1"/>
                        <wps:spPr>
                          <a:xfrm>
                            <a:off x="54825" y="5131733"/>
                            <a:ext cx="2026920" cy="10382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6589EBD5" w14:textId="77777777" w:rsidR="00BE50F9" w:rsidRDefault="00BE50F9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</w:p>
                            <w:p w14:paraId="772938BF" w14:textId="1FB83541" w:rsidR="00BE50F9" w:rsidRDefault="00A722DB">
                              <w:pPr>
                                <w:jc w:val="center"/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Mokyklos</w:t>
                              </w:r>
                              <w:r w:rsidR="00387E85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vadovo paskirtas asmuo</w:t>
                              </w:r>
                            </w:p>
                            <w:p w14:paraId="0372E696" w14:textId="77777777" w:rsidR="00BE50F9" w:rsidRDefault="00BE50F9">
                              <w:pPr>
                                <w:jc w:val="center"/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621953" name="Teksto laukas 4"/>
                        <wps:cNvSpPr txBox="1"/>
                        <wps:spPr>
                          <a:xfrm>
                            <a:off x="2524125" y="4790775"/>
                            <a:ext cx="3781425" cy="256388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501C8840" w14:textId="502D2E5D" w:rsidR="00BE50F9" w:rsidRDefault="00A722DB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>organizuoja tolesnę pagalbą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mokiniui ir jo atstovams pagal įstatymą (tėvams, globėjams) bei visai mokyklos bendruomenei; </w:t>
                              </w:r>
                            </w:p>
                            <w:p w14:paraId="71A3EB85" w14:textId="5AE4F5FC" w:rsidR="00BE50F9" w:rsidRPr="00E40693" w:rsidRDefault="00A722DB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sustiprina prevencinę veiklą 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mokykloje: organizuoja prevencines veiklas ir pokalbius atskirose klasėse ir mokyklos darbuotoj</w:t>
                              </w:r>
                              <w:r w:rsidR="001E2C98"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ams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;</w:t>
                              </w:r>
                            </w:p>
                            <w:p w14:paraId="388F3937" w14:textId="665E7498" w:rsidR="00BE50F9" w:rsidRDefault="00A722DB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parengia informaciją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ir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informuoja mokinių tėvus</w:t>
                              </w:r>
                              <w:r w:rsidR="00294122"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>globėjus</w:t>
                              </w:r>
                              <w:r w:rsidR="00294122"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per </w:t>
                              </w:r>
                              <w:r w:rsidR="00387E85"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el. dienyną ir mokyklos internetinę svetainę 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>apie draudžiamų daiktų turėjimą mokyklos teritorijoje ir pasekmes.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775748" name="Rodyklė: žemyn 5"/>
                        <wps:cNvSpPr/>
                        <wps:spPr>
                          <a:xfrm rot="16200000">
                            <a:off x="2171693" y="5590818"/>
                            <a:ext cx="314325" cy="428611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458053" name="Rodyklė: žemyn 5"/>
                        <wps:cNvSpPr/>
                        <wps:spPr>
                          <a:xfrm>
                            <a:off x="864450" y="4626348"/>
                            <a:ext cx="314325" cy="466725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6E858" id="_x0000_s1038" style="position:absolute;left:0;text-align:left;margin-left:448.3pt;margin-top:10.55pt;width:499.5pt;height:650.85pt;z-index:251660288;mso-position-horizontal:right;mso-position-horizontal-relative:margin;mso-width-relative:margin;mso-height-relative:margin" coordorigin=",-421" coordsize="63436,7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">
                <v:shape id="Teksto laukas 4" o:spid="_x0000_s1039" type="#_x0000_t202" style="position:absolute;width:21145;height:1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" fillcolor="#fbe4d5 [661]" strokecolor="#f4b183" strokeweight=".5pt">
                  <v:textbox>
                    <w:txbxContent>
                      <w:p w14:paraId="0EFB45B7" w14:textId="77777777" w:rsidR="00BE50F9" w:rsidRDefault="00A722DB">
                        <w:pPr>
                          <w:jc w:val="center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Mokyklos darbuotojui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įtarus, kad mokinys mokyklos teritorijoje yra apsinuodijęs psichoaktyviosiomis medžiagomis ir jo sveikatai ar gyvybei gresia pavojus</w:t>
                        </w:r>
                      </w:p>
                    </w:txbxContent>
                  </v:textbox>
                </v:shape>
                <v:shape id="Teksto laukas 4" o:spid="_x0000_s1040" type="#_x0000_t202" style="position:absolute;left:25336;top:-421;width:38100;height:17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" fillcolor="#fbe4d5 [661]" strokecolor="#a9d18e" strokeweight="1pt">
                  <v:fill color2="#c7d4ed [980]" colors="0 #fbe5d6;48497f #abc0e4;54395f #abc0e4;1 #c7d5ed" focus="100%" type="gradient"/>
                  <v:textbox>
                    <w:txbxContent>
                      <w:p w14:paraId="31226FF0" w14:textId="3865068F" w:rsidR="00BE50F9" w:rsidRDefault="00A722DB">
                        <w:pPr>
                          <w:tabs>
                            <w:tab w:val="left" w:pos="284"/>
                          </w:tabs>
                          <w:spacing w:line="259" w:lineRule="auto"/>
                          <w:ind w:firstLine="66"/>
                          <w:jc w:val="both"/>
                          <w:rPr>
                            <w:color w:val="000000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color w:val="000000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color w:val="000000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nedelsiant </w:t>
                        </w:r>
                        <w:r w:rsidR="00540F9A"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  <w:t>skambinama bendruoju pagalbos telefonu</w:t>
                        </w:r>
                        <w:r w:rsidR="002D527D"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  <w:t xml:space="preserve"> (112)</w:t>
                        </w:r>
                        <w:r w:rsidR="00540F9A"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  <w:t xml:space="preserve"> ir 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mokiniui </w:t>
                        </w:r>
                        <w:r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  <w:t>teikiama pirmoji medicininė pagalba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, vadovaujantis mokyklos pirmosios pagalbos organizavimo tvarka; </w:t>
                        </w:r>
                      </w:p>
                      <w:p w14:paraId="112D29CD" w14:textId="2642A7DA" w:rsidR="00BE50F9" w:rsidRDefault="00A722DB">
                        <w:pPr>
                          <w:tabs>
                            <w:tab w:val="left" w:pos="284"/>
                          </w:tabs>
                          <w:spacing w:line="259" w:lineRule="auto"/>
                          <w:ind w:firstLine="66"/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nedelsdamas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informuoja apie tai mokyklos vadov</w:t>
                        </w:r>
                        <w:r w:rsidR="00540F9A">
                          <w:rPr>
                            <w:b/>
                            <w:bCs/>
                            <w:kern w:val="2"/>
                            <w:szCs w:val="24"/>
                          </w:rPr>
                          <w:t>ą ar vadovo</w:t>
                        </w:r>
                        <w:r w:rsidR="00540F9A"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įgaliotą asmenį bei visuomenės sveikatos specialistą, vykdantį sveikatos priežiūrą mokykloje. </w:t>
                        </w:r>
                      </w:p>
                    </w:txbxContent>
                  </v:textbox>
                </v:shape>
                <v:shape id="Teksto laukas 4" o:spid="_x0000_s1041" type="#_x0000_t202" style="position:absolute;left:1524;top:19620;width:19507;height:10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" fillcolor="#fbe4d5 [661]" strokecolor="#f4b183" strokeweight=".5pt">
                  <v:textbox>
                    <w:txbxContent>
                      <w:p w14:paraId="5545DAF3" w14:textId="77777777" w:rsidR="00BE50F9" w:rsidRDefault="00BE50F9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color w:val="FF0000"/>
                            <w:kern w:val="2"/>
                            <w:szCs w:val="24"/>
                          </w:rPr>
                        </w:pPr>
                      </w:p>
                      <w:p w14:paraId="73ED8759" w14:textId="0AC4F7F1" w:rsidR="00BE50F9" w:rsidRPr="00A66925" w:rsidRDefault="00A722DB">
                        <w:pPr>
                          <w:jc w:val="center"/>
                          <w:rPr>
                            <w:b/>
                            <w:color w:val="000000"/>
                            <w:kern w:val="2"/>
                            <w:szCs w:val="24"/>
                          </w:rPr>
                        </w:pPr>
                        <w:r w:rsidRPr="00A66925">
                          <w:rPr>
                            <w:b/>
                            <w:color w:val="000000"/>
                            <w:kern w:val="2"/>
                            <w:szCs w:val="24"/>
                          </w:rPr>
                          <w:t xml:space="preserve">Mokyklos </w:t>
                        </w:r>
                        <w:r w:rsidR="00540F9A" w:rsidRPr="00A66925">
                          <w:rPr>
                            <w:b/>
                            <w:color w:val="000000"/>
                            <w:kern w:val="2"/>
                            <w:szCs w:val="24"/>
                          </w:rPr>
                          <w:t xml:space="preserve">vadovas ar </w:t>
                        </w:r>
                        <w:r w:rsidRPr="00A66925">
                          <w:rPr>
                            <w:b/>
                            <w:color w:val="000000"/>
                            <w:kern w:val="2"/>
                            <w:szCs w:val="24"/>
                          </w:rPr>
                          <w:t>vadovo  įgaliotas asmuo</w:t>
                        </w:r>
                      </w:p>
                    </w:txbxContent>
                  </v:textbox>
                </v:shape>
                <v:shape id="Rodyklė: žemyn 5" o:spid="_x0000_s1042" type="#_x0000_t67" style="position:absolute;left:9088;top:12287;width:314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" adj="16971" fillcolor="#ededed [662]" strokecolor="#2f528f" strokeweight="1pt"/>
                <v:shape id="Teksto laukas 4" o:spid="_x0000_s1043" type="#_x0000_t202" style="position:absolute;left:25241;top:19229;width:37814;height:1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" fillcolor="#fbe4d5 [661]" strokecolor="#a9d18e" strokeweight=".5pt">
                  <v:fill color2="#c7d4ed [980]" colors="0 #fbe5d6;48497f #abc0e4;54395f #abc0e4;1 #c7d5ed" focus="100%" type="gradient"/>
                  <v:textbox>
                    <w:txbxContent>
                      <w:p w14:paraId="751F9347" w14:textId="42C72715" w:rsidR="00BE50F9" w:rsidRDefault="00A722D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kern w:val="2"/>
                            <w:szCs w:val="24"/>
                          </w:rPr>
                        </w:pPr>
                        <w:r w:rsidRPr="00E40693"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 w:rsidRPr="00E40693"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 w:rsidR="001E2C98" w:rsidRPr="00E40693">
                          <w:rPr>
                            <w:kern w:val="2"/>
                            <w:szCs w:val="24"/>
                          </w:rPr>
                          <w:t>t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elefonu 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skubiai apie tai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informuoja mokinio atstovus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pagal įstatymą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(tėvus, globėjus); </w:t>
                        </w:r>
                      </w:p>
                      <w:p w14:paraId="576208E5" w14:textId="4922A357" w:rsidR="00BE50F9" w:rsidRDefault="00A722D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color w:val="000000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mokinį vežant į asmens sveikatos priežiūros įstaigą, jį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lydi mokyklos administracijos atstovas ar jo paskirtas asmuo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ir lieka su nukentėjusiuoju, kol atvyks </w:t>
                        </w:r>
                        <w:r w:rsidR="001E2C98">
                          <w:rPr>
                            <w:kern w:val="2"/>
                            <w:szCs w:val="24"/>
                          </w:rPr>
                          <w:t xml:space="preserve">telefonu 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informuoti mokinio atstovai pagal įstatymą (tėvai, globėjai) arba jų įgaliotas asmuo. 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>Nepavykus susisiekti su vaiko įstatyminiais atstovais, informuo</w:t>
                        </w:r>
                        <w:r w:rsidR="00294122">
                          <w:rPr>
                            <w:color w:val="000000"/>
                            <w:kern w:val="2"/>
                            <w:szCs w:val="24"/>
                          </w:rPr>
                          <w:t>jamas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  <w:t xml:space="preserve">Vaiko teisių </w:t>
                        </w:r>
                        <w:r w:rsidRPr="00E40693">
                          <w:rPr>
                            <w:b/>
                            <w:bCs/>
                            <w:kern w:val="2"/>
                            <w:szCs w:val="24"/>
                          </w:rPr>
                          <w:t>apsaugos skyri</w:t>
                        </w:r>
                        <w:r w:rsidR="001E2C98" w:rsidRPr="00E40693">
                          <w:rPr>
                            <w:b/>
                            <w:bCs/>
                            <w:kern w:val="2"/>
                            <w:szCs w:val="24"/>
                          </w:rPr>
                          <w:t>us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>pagal mokinio gyvenamąją vietą.</w:t>
                        </w:r>
                      </w:p>
                    </w:txbxContent>
                  </v:textbox>
                </v:shape>
                <v:shape id="Rodyklė: žemyn 5" o:spid="_x0000_s1044" type="#_x0000_t67" style="position:absolute;left:8898;top:30289;width:314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" adj="14746" fillcolor="#ededed [662]" strokecolor="#2f528f" strokeweight="1pt"/>
                <v:shape id="Rodyklė: žemyn 5" o:spid="_x0000_s1045" type="#_x0000_t67" style="position:absolute;left:21813;top:4383;width:3143;height:371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" adj="12457" fillcolor="#ededed [662]" strokecolor="#2f528f" strokeweight="1pt"/>
                <v:shape id="Rodyklė: žemyn 5" o:spid="_x0000_s1046" type="#_x0000_t67" style="position:absolute;left:21704;top:23704;width:3143;height:392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" adj="12960" fillcolor="#ededed [662]" strokecolor="#2f528f" strokeweight="1pt"/>
                <v:shape id="Teksto laukas 4" o:spid="_x0000_s1047" type="#_x0000_t202" style="position:absolute;left:1428;top:35242;width:19512;height:10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" fillcolor="#fbe4d5 [661]" strokecolor="#f4b183" strokeweight=".5pt">
                  <v:textbox>
                    <w:txbxContent>
                      <w:p w14:paraId="737DBD05" w14:textId="77777777" w:rsidR="00BE50F9" w:rsidRDefault="00BE50F9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</w:p>
                      <w:p w14:paraId="39C94ECB" w14:textId="371DEB20" w:rsidR="00BE50F9" w:rsidRDefault="00A722DB">
                        <w:pPr>
                          <w:jc w:val="center"/>
                          <w:rPr>
                            <w:b/>
                            <w:bCs/>
                            <w:kern w:val="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Mokyklos </w:t>
                        </w:r>
                        <w:r w:rsidR="00387E85"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vadovas ar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vadovo įgaliotas asmuo</w:t>
                        </w:r>
                      </w:p>
                    </w:txbxContent>
                  </v:textbox>
                </v:shape>
                <v:shape id="Teksto laukas 4" o:spid="_x0000_s1048" type="#_x0000_t202" style="position:absolute;left:25241;top:36111;width:38005;height:9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" fillcolor="#fbe4d5 [661]" strokecolor="#a9d18e" strokeweight=".5pt">
                  <v:fill color2="#c7d4ed [980]" colors="0 #fbe5d6;48497f #abc0e4;54395f #abc0e4;1 #c7d5ed" focus="100%" type="gradient"/>
                  <v:textbox>
                    <w:txbxContent>
                      <w:p w14:paraId="16F9CCF1" w14:textId="37D800D7" w:rsidR="00BE50F9" w:rsidRDefault="00A722DB">
                        <w:pPr>
                          <w:tabs>
                            <w:tab w:val="left" w:pos="284"/>
                          </w:tabs>
                          <w:spacing w:line="259" w:lineRule="auto"/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nedelsiant, bet ne vėliau nei per 24 va</w:t>
                        </w:r>
                        <w:r w:rsidRPr="00A66925">
                          <w:rPr>
                            <w:b/>
                            <w:bCs/>
                            <w:kern w:val="2"/>
                            <w:szCs w:val="24"/>
                          </w:rPr>
                          <w:t>l.</w:t>
                        </w:r>
                        <w:r w:rsidR="001E2C98" w:rsidRPr="00A66925">
                          <w:rPr>
                            <w:b/>
                            <w:bCs/>
                            <w:kern w:val="2"/>
                            <w:szCs w:val="24"/>
                          </w:rPr>
                          <w:t>,</w:t>
                        </w:r>
                        <w:r w:rsidRPr="00A66925"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informuoja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apie mokinio apsinuodijimą psichiką veikiančiomis medžiagomis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teritorinės policijos įstaigą, Vaiko teisių apsaugos skyrių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pagal mokinio gyvenamąją vietą ir </w:t>
                        </w:r>
                        <w:r w:rsidR="00387E85">
                          <w:rPr>
                            <w:b/>
                            <w:bCs/>
                            <w:kern w:val="2"/>
                            <w:szCs w:val="24"/>
                          </w:rPr>
                          <w:t>Tarpinstitucinio bendradarbiavimo koordinatorę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Rodyklė: žemyn 5" o:spid="_x0000_s1049" type="#_x0000_t67" style="position:absolute;left:21704;top:38940;width:3143;height:392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" adj="12959" fillcolor="#ededed [662]" strokecolor="#2f528f" strokeweight="1pt"/>
                <v:shape id="Teksto laukas 4" o:spid="_x0000_s1050" type="#_x0000_t202" style="position:absolute;left:548;top:51317;width:20269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" fillcolor="#fbe4d5 [661]" strokecolor="#f4b183" strokeweight=".5pt">
                  <v:textbox>
                    <w:txbxContent>
                      <w:p w14:paraId="6589EBD5" w14:textId="77777777" w:rsidR="00BE50F9" w:rsidRDefault="00BE50F9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</w:p>
                      <w:p w14:paraId="772938BF" w14:textId="1FB83541" w:rsidR="00BE50F9" w:rsidRDefault="00A722DB">
                        <w:pPr>
                          <w:jc w:val="center"/>
                          <w:rPr>
                            <w:b/>
                            <w:bCs/>
                            <w:kern w:val="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Mokyklos</w:t>
                        </w:r>
                        <w:r w:rsidR="00387E85"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vadovo paskirtas asmuo</w:t>
                        </w:r>
                      </w:p>
                      <w:p w14:paraId="0372E696" w14:textId="77777777" w:rsidR="00BE50F9" w:rsidRDefault="00BE50F9">
                        <w:pPr>
                          <w:jc w:val="center"/>
                          <w:rPr>
                            <w:b/>
                            <w:bCs/>
                            <w:kern w:val="2"/>
                            <w:szCs w:val="24"/>
                          </w:rPr>
                        </w:pPr>
                      </w:p>
                    </w:txbxContent>
                  </v:textbox>
                </v:shape>
                <v:shape id="Teksto laukas 4" o:spid="_x0000_s1051" type="#_x0000_t202" style="position:absolute;left:25241;top:47907;width:37814;height:2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" fillcolor="#fbe4d5 [661]" strokecolor="#a9d18e" strokeweight=".5pt">
                  <v:fill color2="#c7d4ed [980]" colors="0 #fbe5d6;48497f #abc0e4;54395f #abc0e4;1 #c7d5ed" focus="100%" type="gradient"/>
                  <v:textbox>
                    <w:txbxContent>
                      <w:p w14:paraId="501C8840" w14:textId="502D2E5D" w:rsidR="00BE50F9" w:rsidRDefault="00A722DB">
                        <w:pPr>
                          <w:tabs>
                            <w:tab w:val="left" w:pos="284"/>
                          </w:tabs>
                          <w:spacing w:line="259" w:lineRule="auto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>organizuoja tolesnę pagalbą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mokiniui ir jo atstovams pagal įstatymą (tėvams, globėjams) bei visai mokyklos bendruomenei; </w:t>
                        </w:r>
                      </w:p>
                      <w:p w14:paraId="71A3EB85" w14:textId="5AE4F5FC" w:rsidR="00BE50F9" w:rsidRPr="00E40693" w:rsidRDefault="00A722DB">
                        <w:pPr>
                          <w:tabs>
                            <w:tab w:val="left" w:pos="284"/>
                          </w:tabs>
                          <w:spacing w:line="259" w:lineRule="auto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sustiprina prevencinę veiklą 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mokykloje: organizuoja prevencines veiklas ir pokalbius atskirose klasėse ir mokyklos darbuotoj</w:t>
                        </w:r>
                        <w:r w:rsidR="001E2C98"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ams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;</w:t>
                        </w:r>
                      </w:p>
                      <w:p w14:paraId="388F3937" w14:textId="665E7498" w:rsidR="00BE50F9" w:rsidRDefault="00A722DB">
                        <w:pPr>
                          <w:tabs>
                            <w:tab w:val="left" w:pos="284"/>
                          </w:tabs>
                          <w:spacing w:line="259" w:lineRule="auto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>parengia informaciją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>ir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 informuoja mokinių tėvus</w:t>
                        </w:r>
                        <w:r w:rsidR="00294122"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>globėjus</w:t>
                        </w:r>
                        <w:r w:rsidR="00294122"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per </w:t>
                        </w:r>
                        <w:r w:rsidR="00387E85"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el. dienyną ir mokyklos internetinę svetainę 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>apie draudžiamų daiktų turėjimą mokyklos teritorijoje ir pasekmes.</w:t>
                        </w:r>
                      </w:p>
                    </w:txbxContent>
                  </v:textbox>
                </v:shape>
                <v:shape id="Rodyklė: žemyn 5" o:spid="_x0000_s1052" type="#_x0000_t67" style="position:absolute;left:21716;top:55908;width:3143;height:4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" adj="13680" fillcolor="#ededed [662]" strokecolor="#2f528f" strokeweight="1pt"/>
                <v:shape id="Rodyklė: žemyn 5" o:spid="_x0000_s1053" type="#_x0000_t67" style="position:absolute;left:8644;top:46263;width:3143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" adj="14327" fillcolor="#ededed [662]" strokecolor="#2f528f" strokeweight="1pt"/>
                <w10:wrap anchorx="margin"/>
              </v:group>
            </w:pict>
          </mc:Fallback>
        </mc:AlternateContent>
      </w:r>
    </w:p>
    <w:p w14:paraId="0752BA7C" w14:textId="77777777" w:rsidR="00BE50F9" w:rsidRDefault="00BE50F9">
      <w:pPr>
        <w:tabs>
          <w:tab w:val="left" w:pos="2835"/>
        </w:tabs>
        <w:ind w:firstLine="1298"/>
        <w:jc w:val="both"/>
        <w:rPr>
          <w:b/>
          <w:bCs/>
          <w:kern w:val="2"/>
          <w:szCs w:val="24"/>
        </w:rPr>
      </w:pPr>
    </w:p>
    <w:p w14:paraId="0BC8D19C" w14:textId="77777777" w:rsidR="00BE50F9" w:rsidRDefault="00BE50F9">
      <w:pPr>
        <w:tabs>
          <w:tab w:val="left" w:pos="2835"/>
        </w:tabs>
        <w:ind w:firstLine="1298"/>
        <w:jc w:val="both"/>
        <w:rPr>
          <w:b/>
          <w:bCs/>
          <w:kern w:val="2"/>
          <w:szCs w:val="24"/>
        </w:rPr>
      </w:pPr>
    </w:p>
    <w:p w14:paraId="321E07BE" w14:textId="77777777" w:rsidR="00BE50F9" w:rsidRDefault="00BE50F9">
      <w:pPr>
        <w:tabs>
          <w:tab w:val="left" w:pos="2835"/>
        </w:tabs>
        <w:ind w:firstLine="1298"/>
        <w:jc w:val="both"/>
        <w:rPr>
          <w:b/>
          <w:bCs/>
          <w:kern w:val="2"/>
          <w:szCs w:val="24"/>
        </w:rPr>
      </w:pPr>
    </w:p>
    <w:p w14:paraId="451BD519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57CAE816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E368330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2C539132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CF5ECF4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2190128D" w14:textId="77777777" w:rsidR="00BE50F9" w:rsidRDefault="00BE50F9"/>
    <w:p w14:paraId="2F2470C2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24068B89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2A23BE11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383F6DF7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746A63C2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3082112C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08D99D07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1F69D96E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3AC71A2B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0343A8DC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55B1AD1A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1C4AAC98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77CC0E25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6A4793DB" w14:textId="77777777" w:rsidR="00BE50F9" w:rsidRDefault="00BE50F9">
      <w:pPr>
        <w:ind w:firstLine="1298"/>
        <w:jc w:val="both"/>
        <w:rPr>
          <w:rFonts w:ascii="Palemonas" w:hAnsi="Palemonas"/>
          <w:b/>
          <w:bCs/>
          <w:kern w:val="2"/>
          <w:szCs w:val="24"/>
        </w:rPr>
      </w:pPr>
    </w:p>
    <w:p w14:paraId="5700207C" w14:textId="77777777" w:rsidR="00BE50F9" w:rsidRDefault="00BE50F9"/>
    <w:p w14:paraId="3AEB0C6A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66481067" w14:textId="77777777" w:rsidR="00BE50F9" w:rsidRDefault="00BE50F9">
      <w:pPr>
        <w:ind w:firstLine="1298"/>
        <w:jc w:val="both"/>
        <w:rPr>
          <w:rFonts w:ascii="Palemonas" w:hAnsi="Palemonas"/>
          <w:kern w:val="2"/>
          <w:szCs w:val="24"/>
        </w:rPr>
      </w:pPr>
    </w:p>
    <w:p w14:paraId="75AA2DB6" w14:textId="77777777" w:rsidR="00BE50F9" w:rsidRDefault="00BE50F9">
      <w:pPr>
        <w:ind w:firstLine="1298"/>
        <w:jc w:val="both"/>
        <w:rPr>
          <w:rFonts w:ascii="Palemonas" w:hAnsi="Palemonas"/>
          <w:b/>
          <w:bCs/>
          <w:kern w:val="2"/>
          <w:szCs w:val="24"/>
        </w:rPr>
      </w:pPr>
    </w:p>
    <w:p w14:paraId="1CA88758" w14:textId="77777777" w:rsidR="00BE50F9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085D07ED" w14:textId="77777777" w:rsidR="00BE50F9" w:rsidRDefault="00BE50F9">
      <w:pPr>
        <w:ind w:firstLine="1298"/>
        <w:jc w:val="center"/>
        <w:rPr>
          <w:rFonts w:ascii="Palemonas" w:hAnsi="Palemonas"/>
          <w:kern w:val="2"/>
          <w:szCs w:val="24"/>
        </w:rPr>
      </w:pPr>
    </w:p>
    <w:p w14:paraId="7405B11D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19689136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5B9778D7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5D03C119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7413B29F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32B87619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69976C21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711C2007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5F0597EA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74A1D115" w14:textId="77777777" w:rsidR="00BE50F9" w:rsidRPr="00FB728D" w:rsidRDefault="00BE50F9">
      <w:pPr>
        <w:ind w:firstLine="1298"/>
        <w:jc w:val="center"/>
        <w:rPr>
          <w:rFonts w:ascii="Palemonas" w:hAnsi="Palemonas"/>
          <w:i/>
          <w:iCs/>
          <w:kern w:val="2"/>
          <w:szCs w:val="24"/>
        </w:rPr>
      </w:pPr>
    </w:p>
    <w:p w14:paraId="7EDF141A" w14:textId="77777777" w:rsidR="00BE50F9" w:rsidRDefault="00BE50F9">
      <w:pPr>
        <w:ind w:left="6096"/>
        <w:rPr>
          <w:rFonts w:ascii="Palemonas" w:hAnsi="Palemonas"/>
          <w:lang w:eastAsia="lt-LT"/>
        </w:rPr>
      </w:pPr>
    </w:p>
    <w:p w14:paraId="4F1324DA" w14:textId="77777777" w:rsidR="00BE50F9" w:rsidRDefault="00BE50F9">
      <w:pPr>
        <w:ind w:left="6096"/>
        <w:rPr>
          <w:rFonts w:ascii="Palemonas" w:hAnsi="Palemonas"/>
          <w:lang w:eastAsia="lt-LT"/>
        </w:rPr>
      </w:pPr>
    </w:p>
    <w:p w14:paraId="2C799F54" w14:textId="77777777" w:rsidR="00BE50F9" w:rsidRDefault="00BE50F9">
      <w:pPr>
        <w:ind w:left="6096"/>
        <w:rPr>
          <w:rFonts w:ascii="Palemonas" w:hAnsi="Palemonas"/>
          <w:lang w:eastAsia="lt-LT"/>
        </w:rPr>
      </w:pPr>
    </w:p>
    <w:p w14:paraId="50E23514" w14:textId="77777777" w:rsidR="00BE50F9" w:rsidRDefault="00BE50F9">
      <w:pPr>
        <w:ind w:left="6096"/>
        <w:rPr>
          <w:rFonts w:ascii="Palemonas" w:hAnsi="Palemonas"/>
          <w:lang w:eastAsia="lt-LT"/>
        </w:rPr>
      </w:pPr>
    </w:p>
    <w:p w14:paraId="111B18C2" w14:textId="77777777" w:rsidR="00D94329" w:rsidRDefault="00D94329" w:rsidP="00D94329">
      <w:pPr>
        <w:ind w:firstLine="5103"/>
        <w:rPr>
          <w:rFonts w:ascii="Palemonas" w:hAnsi="Palemonas"/>
          <w:lang w:eastAsia="lt-LT"/>
        </w:rPr>
        <w:sectPr w:rsidR="00D94329">
          <w:pgSz w:w="11906" w:h="16838"/>
          <w:pgMar w:top="851" w:right="567" w:bottom="1134" w:left="1701" w:header="567" w:footer="567" w:gutter="0"/>
          <w:cols w:space="1296"/>
          <w:docGrid w:linePitch="360"/>
        </w:sectPr>
      </w:pPr>
    </w:p>
    <w:p w14:paraId="579191CF" w14:textId="77777777" w:rsidR="00BE50F9" w:rsidRDefault="00A722DB" w:rsidP="000C5BC3">
      <w:pPr>
        <w:ind w:firstLine="6096"/>
        <w:rPr>
          <w:rFonts w:ascii="Palemonas" w:hAnsi="Palemonas"/>
          <w:lang w:eastAsia="lt-LT"/>
        </w:rPr>
      </w:pPr>
      <w:r>
        <w:rPr>
          <w:lang w:eastAsia="lt-LT"/>
        </w:rPr>
        <w:lastRenderedPageBreak/>
        <w:t>PATVIRTINTA</w:t>
      </w:r>
    </w:p>
    <w:p w14:paraId="0693890C" w14:textId="77777777" w:rsidR="00BE50F9" w:rsidRDefault="008050F8" w:rsidP="000C5BC3">
      <w:pPr>
        <w:ind w:firstLine="6096"/>
        <w:rPr>
          <w:lang w:eastAsia="lt-LT"/>
        </w:rPr>
      </w:pPr>
      <w:r>
        <w:rPr>
          <w:lang w:eastAsia="lt-LT"/>
        </w:rPr>
        <w:t>Ukmergės</w:t>
      </w:r>
      <w:r w:rsidR="00A722DB">
        <w:rPr>
          <w:lang w:eastAsia="lt-LT"/>
        </w:rPr>
        <w:t xml:space="preserve"> rajono savivaldybės mero</w:t>
      </w:r>
    </w:p>
    <w:p w14:paraId="64FD327A" w14:textId="78B47CAC" w:rsidR="00BE50F9" w:rsidRDefault="00D94329" w:rsidP="000C5BC3">
      <w:pPr>
        <w:ind w:firstLine="6096"/>
        <w:rPr>
          <w:bCs/>
        </w:rPr>
      </w:pPr>
      <w:r>
        <w:rPr>
          <w:lang w:eastAsia="lt-LT"/>
        </w:rPr>
        <w:t>202</w:t>
      </w:r>
      <w:r w:rsidR="002A3992">
        <w:rPr>
          <w:lang w:eastAsia="lt-LT"/>
        </w:rPr>
        <w:t>4</w:t>
      </w:r>
      <w:r>
        <w:rPr>
          <w:lang w:eastAsia="lt-LT"/>
        </w:rPr>
        <w:t xml:space="preserve"> m.</w:t>
      </w:r>
      <w:r w:rsidR="00761E0D">
        <w:rPr>
          <w:lang w:eastAsia="lt-LT"/>
        </w:rPr>
        <w:t xml:space="preserve"> </w:t>
      </w:r>
      <w:r w:rsidR="006A7A8B">
        <w:rPr>
          <w:lang w:eastAsia="lt-LT"/>
        </w:rPr>
        <w:t>vasario</w:t>
      </w:r>
      <w:r w:rsidR="00761E0D">
        <w:rPr>
          <w:lang w:eastAsia="lt-LT"/>
        </w:rPr>
        <w:t xml:space="preserve">   </w:t>
      </w:r>
      <w:r>
        <w:rPr>
          <w:lang w:eastAsia="lt-LT"/>
        </w:rPr>
        <w:t xml:space="preserve">d. potvarkiu Nr. </w:t>
      </w:r>
    </w:p>
    <w:p w14:paraId="60865719" w14:textId="38DFE6BA" w:rsidR="00D94329" w:rsidRDefault="00D94329" w:rsidP="00D94329">
      <w:pPr>
        <w:ind w:firstLine="5103"/>
        <w:rPr>
          <w:lang w:eastAsia="lt-LT"/>
        </w:rPr>
      </w:pPr>
    </w:p>
    <w:p w14:paraId="16EE33A8" w14:textId="77777777" w:rsidR="000C5BC3" w:rsidRDefault="000C5BC3" w:rsidP="00426D9F">
      <w:pPr>
        <w:rPr>
          <w:lang w:eastAsia="lt-LT"/>
        </w:rPr>
      </w:pPr>
    </w:p>
    <w:p w14:paraId="1CC83FB0" w14:textId="77777777" w:rsidR="00BE50F9" w:rsidRDefault="00A722DB">
      <w:pPr>
        <w:tabs>
          <w:tab w:val="left" w:pos="2505"/>
        </w:tabs>
        <w:jc w:val="center"/>
        <w:rPr>
          <w:b/>
          <w:bCs/>
          <w:kern w:val="2"/>
          <w:szCs w:val="24"/>
        </w:rPr>
      </w:pPr>
      <w:r>
        <w:rPr>
          <w:b/>
          <w:bCs/>
          <w:kern w:val="2"/>
          <w:szCs w:val="24"/>
        </w:rPr>
        <w:t>TOLESNĖS PAGALBOS TEIKIMO MOKINIUI, MOKINIO ŠEIMAI IR MOKYKLOS BENDRUOMENEI ALGORITMAS</w:t>
      </w:r>
    </w:p>
    <w:p w14:paraId="4940021A" w14:textId="50E4C142" w:rsidR="00BE50F9" w:rsidRDefault="00BE50F9">
      <w:pPr>
        <w:tabs>
          <w:tab w:val="left" w:pos="2505"/>
        </w:tabs>
        <w:ind w:firstLine="1298"/>
        <w:jc w:val="center"/>
        <w:rPr>
          <w:b/>
          <w:bCs/>
          <w:kern w:val="2"/>
          <w:szCs w:val="24"/>
        </w:rPr>
      </w:pPr>
    </w:p>
    <w:p w14:paraId="72D6E36E" w14:textId="77777777" w:rsidR="000C5BC3" w:rsidRDefault="000C5BC3">
      <w:pPr>
        <w:tabs>
          <w:tab w:val="left" w:pos="2505"/>
        </w:tabs>
        <w:ind w:firstLine="1298"/>
        <w:jc w:val="center"/>
        <w:rPr>
          <w:b/>
          <w:bCs/>
          <w:kern w:val="2"/>
          <w:szCs w:val="24"/>
        </w:rPr>
      </w:pPr>
    </w:p>
    <w:p w14:paraId="379D7E01" w14:textId="1769A228" w:rsidR="00BE50F9" w:rsidRDefault="000C5BC3">
      <w:pPr>
        <w:tabs>
          <w:tab w:val="left" w:pos="2505"/>
        </w:tabs>
        <w:ind w:firstLine="1298"/>
        <w:jc w:val="center"/>
        <w:rPr>
          <w:b/>
          <w:bCs/>
          <w:kern w:val="2"/>
          <w:szCs w:val="24"/>
        </w:rPr>
      </w:pPr>
      <w:r>
        <w:rPr>
          <w:b/>
          <w:bCs/>
          <w:noProof/>
          <w:kern w:val="2"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88B09E" wp14:editId="50381441">
                <wp:simplePos x="0" y="0"/>
                <wp:positionH relativeFrom="margin">
                  <wp:posOffset>-13335</wp:posOffset>
                </wp:positionH>
                <wp:positionV relativeFrom="paragraph">
                  <wp:posOffset>33020</wp:posOffset>
                </wp:positionV>
                <wp:extent cx="6151694" cy="6303205"/>
                <wp:effectExtent l="0" t="0" r="20955" b="0"/>
                <wp:wrapNone/>
                <wp:docPr id="2018091803" name="Grupė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694" cy="6303205"/>
                          <a:chOff x="-4" y="0"/>
                          <a:chExt cx="5924554" cy="5929458"/>
                        </a:xfrm>
                      </wpg:grpSpPr>
                      <wps:wsp>
                        <wps:cNvPr id="922304085" name="Paaiškinimas: rodyklė žemyn 8"/>
                        <wps:cNvSpPr/>
                        <wps:spPr>
                          <a:xfrm>
                            <a:off x="0" y="0"/>
                            <a:ext cx="5905500" cy="990600"/>
                          </a:xfrm>
                          <a:prstGeom prst="downArrowCallou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C000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FFC00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29294" name="Teksto laukas 9"/>
                        <wps:cNvSpPr txBox="1"/>
                        <wps:spPr>
                          <a:xfrm>
                            <a:off x="66675" y="28575"/>
                            <a:ext cx="5819775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4482EE" w14:textId="3BE16860" w:rsidR="00BE50F9" w:rsidRDefault="00A722DB">
                              <w:pPr>
                                <w:jc w:val="both"/>
                                <w:rPr>
                                  <w:color w:val="000000"/>
                                  <w:kern w:val="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Informuoti mokinį ir jo atstovus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apie asmens sveikatos priežiūros paslaugas ir psichologines konsultacijas teikiančias institucijas, įstaigas, organizacijas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</w:rPr>
                                <w:t>(Įstaigų sąrašas, adresai, telefonai, teikiamos paslaugos)</w:t>
                              </w:r>
                              <w:r w:rsidR="00E117BF">
                                <w:rPr>
                                  <w:color w:val="000000"/>
                                  <w:kern w:val="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970310" name="Paaiškinimas: rodyklė žemyn 8"/>
                        <wps:cNvSpPr/>
                        <wps:spPr>
                          <a:xfrm>
                            <a:off x="0" y="1028077"/>
                            <a:ext cx="5924550" cy="1200731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FFC000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100000">
                                <a:srgbClr val="FFC000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FFC00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021397" name="Teksto laukas 9"/>
                        <wps:cNvSpPr txBox="1"/>
                        <wps:spPr>
                          <a:xfrm>
                            <a:off x="47625" y="1009509"/>
                            <a:ext cx="5848350" cy="83287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C000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FFC00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5F1E48" w14:textId="6FEC2250" w:rsidR="00BE50F9" w:rsidRDefault="00A722DB">
                              <w:pPr>
                                <w:jc w:val="both"/>
                                <w:rPr>
                                  <w:kern w:val="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Pasitelkti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mokyklos vaiko gerovės komisiją (VGK). 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>Mokinio elgesys</w:t>
                              </w:r>
                              <w:r w:rsidR="001E2C98" w:rsidRPr="00E40693">
                                <w:rPr>
                                  <w:kern w:val="2"/>
                                  <w:szCs w:val="24"/>
                                </w:rPr>
                                <w:t>, dalyvaujant mokinio atstovams,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turi būti aptariamas VGK posėdyje, numatant tolimesnius  mokin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io elgesio  korekcijos veiksmus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</w:rPr>
                                <w:t>(</w:t>
                              </w:r>
                              <w:r w:rsidR="001C1BD7"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</w:rPr>
                                <w:t>okyklos bendruomenei individualiai ar grupėmis rengti pokalbius,  teikti rekomendacijas, esant poreikiui kreiptis pagalbos į sveikatos įstaigą, švietimo pagalbos tarnybą, kitas įstaigas</w:t>
                              </w:r>
                              <w:r>
                                <w:rPr>
                                  <w:i/>
                                  <w:iCs/>
                                  <w:kern w:val="2"/>
                                  <w:sz w:val="20"/>
                                </w:rPr>
                                <w:t>)</w:t>
                              </w:r>
                              <w:r w:rsidR="00E117BF">
                                <w:rPr>
                                  <w:i/>
                                  <w:iCs/>
                                  <w:kern w:val="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697589" name="Paaiškinimas: rodyklė žemyn 8"/>
                        <wps:cNvSpPr/>
                        <wps:spPr>
                          <a:xfrm>
                            <a:off x="-4" y="2255622"/>
                            <a:ext cx="5924550" cy="1408745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FFC000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100000">
                                <a:srgbClr val="FFC000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FFC00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876339" name="Teksto laukas 9"/>
                        <wps:cNvSpPr txBox="1"/>
                        <wps:spPr>
                          <a:xfrm>
                            <a:off x="28570" y="2228809"/>
                            <a:ext cx="5834857" cy="92493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C000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FFC00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7879DC" w14:textId="07B9CFB2" w:rsidR="00954A0C" w:rsidRPr="00E40693" w:rsidRDefault="00954A0C" w:rsidP="00954A0C">
                              <w:pPr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Visuomenės sveikatos priežiūros specialistas. 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>Esant pagrįst</w:t>
                              </w:r>
                              <w:r w:rsidR="00317E5F" w:rsidRPr="00E40693">
                                <w:rPr>
                                  <w:kern w:val="2"/>
                                  <w:szCs w:val="24"/>
                                </w:rPr>
                                <w:t>ų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įtarim</w:t>
                              </w:r>
                              <w:r w:rsidR="005506AD" w:rsidRPr="00E40693">
                                <w:rPr>
                                  <w:kern w:val="2"/>
                                  <w:szCs w:val="24"/>
                                </w:rPr>
                                <w:t>ų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ar fakt</w:t>
                              </w:r>
                              <w:r w:rsidR="005506AD" w:rsidRPr="00E40693">
                                <w:rPr>
                                  <w:kern w:val="2"/>
                                  <w:szCs w:val="24"/>
                                </w:rPr>
                                <w:t>ų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>, kad mokinys vartojo psichoaktyvi</w:t>
                              </w:r>
                              <w:r w:rsidR="005506AD" w:rsidRPr="00E40693">
                                <w:rPr>
                                  <w:kern w:val="2"/>
                                  <w:szCs w:val="24"/>
                                </w:rPr>
                                <w:t>ųjų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medžiag</w:t>
                              </w:r>
                              <w:r w:rsidR="005506AD" w:rsidRPr="00E40693">
                                <w:rPr>
                                  <w:kern w:val="2"/>
                                  <w:szCs w:val="24"/>
                                </w:rPr>
                                <w:t>ų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>, informuoti jo atstovus pagal įstatymą (tėvus, globėjus) apie galimybę dalyvauti</w:t>
                              </w:r>
                              <w:r w:rsidR="003F077A" w:rsidRPr="00E40693"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Ankstyvosios intervencijos programoje, inicijuoti susitikimus su tėvais ir vaiku, </w:t>
                              </w:r>
                              <w:r w:rsidR="005506AD" w:rsidRPr="00E40693">
                                <w:rPr>
                                  <w:kern w:val="2"/>
                                  <w:szCs w:val="24"/>
                                </w:rPr>
                                <w:t xml:space="preserve">rekomenduoti ar įpareigoti 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>kreipt</w:t>
                              </w:r>
                              <w:r w:rsidR="005506AD" w:rsidRPr="00E40693">
                                <w:rPr>
                                  <w:kern w:val="2"/>
                                  <w:szCs w:val="24"/>
                                </w:rPr>
                                <w:t>is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dalyva</w:t>
                              </w:r>
                              <w:r w:rsidR="005506AD" w:rsidRPr="00E40693">
                                <w:rPr>
                                  <w:kern w:val="2"/>
                                  <w:szCs w:val="24"/>
                                </w:rPr>
                                <w:t>uti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programoje</w:t>
                              </w:r>
                              <w:r w:rsidR="005506AD" w:rsidRPr="00E40693">
                                <w:rPr>
                                  <w:kern w:val="2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01E7B1C9" w14:textId="77777777" w:rsidR="00BE50F9" w:rsidRPr="00954A0C" w:rsidRDefault="00BE50F9">
                              <w:pPr>
                                <w:jc w:val="both"/>
                                <w:rPr>
                                  <w:i/>
                                  <w:color w:val="000000"/>
                                  <w:kern w:val="2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116233" name="Teksto laukas 9"/>
                        <wps:cNvSpPr txBox="1"/>
                        <wps:spPr>
                          <a:xfrm>
                            <a:off x="28575" y="4881708"/>
                            <a:ext cx="5886450" cy="1047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06C198" w14:textId="77777777" w:rsidR="00BE50F9" w:rsidRDefault="00BE50F9" w:rsidP="00954A0C">
                              <w:pPr>
                                <w:jc w:val="both"/>
                                <w:rPr>
                                  <w:i/>
                                  <w:iCs/>
                                  <w:color w:val="4472C4"/>
                                  <w:kern w:val="2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8B09E" id="Grupė 5" o:spid="_x0000_s1054" style="position:absolute;left:0;text-align:left;margin-left:-1.05pt;margin-top:2.6pt;width:484.4pt;height:496.3pt;z-index:251661312;mso-position-horizontal-relative:margin;mso-width-relative:margin;mso-height-relative:margin" coordorigin="" coordsize="59245,59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55" type="#_x0000_t80" style="position:absolute;width:59055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" adj="14035,9894,16200,10347" fillcolor="#fbe4d5 [661]" strokecolor="#ffc000" strokeweight=".5pt">
                  <v:fill color2="#ffd479" colors="0 #fbe5d6;1 #ffd78e;1 #ffd479" focus="100%" type="gradient">
                    <o:fill v:ext="view" type="gradientUnscaled"/>
                  </v:fill>
                </v:shape>
                <v:shape id="Teksto laukas 9" o:spid="_x0000_s1056" type="#_x0000_t202" style="position:absolute;left:666;top:285;width:5819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" fillcolor="window" stroked="f" strokeweight=".5pt">
                  <v:fill opacity="0"/>
                  <v:textbox>
                    <w:txbxContent>
                      <w:p w14:paraId="3D4482EE" w14:textId="3BE16860" w:rsidR="00BE50F9" w:rsidRDefault="00A722DB">
                        <w:pPr>
                          <w:jc w:val="both"/>
                          <w:rPr>
                            <w:color w:val="000000"/>
                            <w:kern w:val="2"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Informuoti mokinį ir jo atstovus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apie asmens sveikatos priežiūros paslaugas ir psichologines konsultacijas teikiančias institucijas, įstaigas, organizacijas </w:t>
                        </w:r>
                        <w:r>
                          <w:rPr>
                            <w:i/>
                            <w:iCs/>
                            <w:color w:val="000000"/>
                            <w:kern w:val="2"/>
                            <w:sz w:val="20"/>
                          </w:rPr>
                          <w:t>(Įstaigų sąrašas, adresai, telefonai, teikiamos paslaugos)</w:t>
                        </w:r>
                        <w:r w:rsidR="00E117BF">
                          <w:rPr>
                            <w:color w:val="000000"/>
                            <w:kern w:val="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_x0000_s1057" type="#_x0000_t80" style="position:absolute;top:10280;width:59245;height:12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" adj="14035,9706,16200,10253" fillcolor="#ffdd9c" strokecolor="#ffc000" strokeweight=".5pt">
                  <v:fill color2="#ffd479" rotate="t" colors="0 #ffdd9c;1 #ffd78e;1 #ffd479" focus="100%" type="gradient">
                    <o:fill v:ext="view" type="gradientUnscaled"/>
                  </v:fill>
                </v:shape>
                <v:shape id="Teksto laukas 9" o:spid="_x0000_s1058" type="#_x0000_t202" style="position:absolute;left:476;top:10095;width:58483;height:8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" fillcolor="#fbe4d5 [661]" stroked="f" strokeweight=".5pt">
                  <v:fill color2="#ffd479" colors="0 #fbe5d6;1 #ffd78e;1 #ffd479" focus="100%" type="gradient">
                    <o:fill v:ext="view" type="gradientUnscaled"/>
                  </v:fill>
                  <v:textbox>
                    <w:txbxContent>
                      <w:p w14:paraId="5C5F1E48" w14:textId="6FEC2250" w:rsidR="00BE50F9" w:rsidRDefault="00A722DB">
                        <w:pPr>
                          <w:jc w:val="both"/>
                          <w:rPr>
                            <w:kern w:val="2"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Pasitelkti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mokyklos vaiko gerovės komisiją (VGK). </w:t>
                        </w:r>
                        <w:r>
                          <w:rPr>
                            <w:kern w:val="2"/>
                            <w:szCs w:val="24"/>
                          </w:rPr>
                          <w:t>Mokinio elgesys</w:t>
                        </w:r>
                        <w:r w:rsidR="001E2C98" w:rsidRPr="00E40693">
                          <w:rPr>
                            <w:kern w:val="2"/>
                            <w:szCs w:val="24"/>
                          </w:rPr>
                          <w:t>, dalyvaujant mokinio atstovams,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turi būti aptariamas VGK posėdyje, numatant tolimesnius  mokin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io elgesio  korekcijos veiksmus </w:t>
                        </w:r>
                        <w:r>
                          <w:rPr>
                            <w:i/>
                            <w:iCs/>
                            <w:color w:val="000000"/>
                            <w:kern w:val="2"/>
                            <w:sz w:val="20"/>
                          </w:rPr>
                          <w:t>(</w:t>
                        </w:r>
                        <w:r w:rsidR="001C1BD7">
                          <w:rPr>
                            <w:i/>
                            <w:iCs/>
                            <w:color w:val="000000"/>
                            <w:kern w:val="2"/>
                            <w:sz w:val="20"/>
                          </w:rPr>
                          <w:t>M</w:t>
                        </w:r>
                        <w:r>
                          <w:rPr>
                            <w:i/>
                            <w:iCs/>
                            <w:color w:val="000000"/>
                            <w:kern w:val="2"/>
                            <w:sz w:val="20"/>
                          </w:rPr>
                          <w:t>okyklos bendruomenei individualiai ar grupėmis rengti pokalbius,  teikti rekomendacijas, esant poreikiui kreiptis pagalbos į sveikatos įstaigą, švietimo pagalbos tarnybą, kitas įstaigas</w:t>
                        </w:r>
                        <w:r>
                          <w:rPr>
                            <w:i/>
                            <w:iCs/>
                            <w:kern w:val="2"/>
                            <w:sz w:val="20"/>
                          </w:rPr>
                          <w:t>)</w:t>
                        </w:r>
                        <w:r w:rsidR="00E117BF">
                          <w:rPr>
                            <w:i/>
                            <w:iCs/>
                            <w:kern w:val="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_x0000_s1059" type="#_x0000_t80" style="position:absolute;top:22556;width:59245;height:14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" adj="14035,9516,16200,10158" fillcolor="#ffdd9c" strokecolor="#ffc000" strokeweight=".5pt">
                  <v:fill color2="#ffd479" rotate="t" colors="0 #ffdd9c;1 #ffd78e;1 #ffd479" focus="100%" type="gradient">
                    <o:fill v:ext="view" type="gradientUnscaled"/>
                  </v:fill>
                </v:shape>
                <v:shape id="Teksto laukas 9" o:spid="_x0000_s1060" type="#_x0000_t202" style="position:absolute;left:285;top:22288;width:58349;height:9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" fillcolor="#fbe4d5 [661]" stroked="f" strokeweight=".5pt">
                  <v:fill color2="#ffd479" colors="0 #fbe5d6;1 #ffd78e;1 #ffd479" focus="100%" type="gradient">
                    <o:fill v:ext="view" type="gradientUnscaled"/>
                  </v:fill>
                  <v:textbox>
                    <w:txbxContent>
                      <w:p w14:paraId="2D7879DC" w14:textId="07B9CFB2" w:rsidR="00954A0C" w:rsidRPr="00E40693" w:rsidRDefault="00954A0C" w:rsidP="00954A0C">
                        <w:pPr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 xml:space="preserve">Visuomenės sveikatos priežiūros specialistas. 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>Esant pagrįst</w:t>
                        </w:r>
                        <w:r w:rsidR="00317E5F" w:rsidRPr="00E40693">
                          <w:rPr>
                            <w:kern w:val="2"/>
                            <w:szCs w:val="24"/>
                          </w:rPr>
                          <w:t>ų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įtarim</w:t>
                        </w:r>
                        <w:r w:rsidR="005506AD" w:rsidRPr="00E40693">
                          <w:rPr>
                            <w:kern w:val="2"/>
                            <w:szCs w:val="24"/>
                          </w:rPr>
                          <w:t>ų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ar fakt</w:t>
                        </w:r>
                        <w:r w:rsidR="005506AD" w:rsidRPr="00E40693">
                          <w:rPr>
                            <w:kern w:val="2"/>
                            <w:szCs w:val="24"/>
                          </w:rPr>
                          <w:t>ų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>, kad mokinys vartojo psichoaktyvi</w:t>
                        </w:r>
                        <w:r w:rsidR="005506AD" w:rsidRPr="00E40693">
                          <w:rPr>
                            <w:kern w:val="2"/>
                            <w:szCs w:val="24"/>
                          </w:rPr>
                          <w:t>ųjų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medžiag</w:t>
                        </w:r>
                        <w:r w:rsidR="005506AD" w:rsidRPr="00E40693">
                          <w:rPr>
                            <w:kern w:val="2"/>
                            <w:szCs w:val="24"/>
                          </w:rPr>
                          <w:t>ų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>, informuoti jo atstovus pagal įstatymą (tėvus, globėjus) apie galimybę dalyvauti</w:t>
                        </w:r>
                        <w:r w:rsidR="003F077A" w:rsidRPr="00E40693"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Ankstyvosios intervencijos programoje, inicijuoti susitikimus su tėvais ir vaiku, </w:t>
                        </w:r>
                        <w:r w:rsidR="005506AD" w:rsidRPr="00E40693">
                          <w:rPr>
                            <w:kern w:val="2"/>
                            <w:szCs w:val="24"/>
                          </w:rPr>
                          <w:t xml:space="preserve">rekomenduoti ar įpareigoti 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>kreipt</w:t>
                        </w:r>
                        <w:r w:rsidR="005506AD" w:rsidRPr="00E40693">
                          <w:rPr>
                            <w:kern w:val="2"/>
                            <w:szCs w:val="24"/>
                          </w:rPr>
                          <w:t>is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dalyva</w:t>
                        </w:r>
                        <w:r w:rsidR="005506AD" w:rsidRPr="00E40693">
                          <w:rPr>
                            <w:kern w:val="2"/>
                            <w:szCs w:val="24"/>
                          </w:rPr>
                          <w:t>uti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programoje</w:t>
                        </w:r>
                        <w:r w:rsidR="005506AD" w:rsidRPr="00E40693">
                          <w:rPr>
                            <w:kern w:val="2"/>
                            <w:szCs w:val="24"/>
                          </w:rPr>
                          <w:t xml:space="preserve">. </w:t>
                        </w:r>
                      </w:p>
                      <w:p w14:paraId="01E7B1C9" w14:textId="77777777" w:rsidR="00BE50F9" w:rsidRPr="00954A0C" w:rsidRDefault="00BE50F9">
                        <w:pPr>
                          <w:jc w:val="both"/>
                          <w:rPr>
                            <w:i/>
                            <w:color w:val="000000"/>
                            <w:kern w:val="2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ksto laukas 9" o:spid="_x0000_s1061" type="#_x0000_t202" style="position:absolute;left:285;top:48817;width:58865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" fillcolor="window" stroked="f" strokeweight=".5pt">
                  <v:fill opacity="0"/>
                  <v:textbox>
                    <w:txbxContent>
                      <w:p w14:paraId="7006C198" w14:textId="77777777" w:rsidR="00BE50F9" w:rsidRDefault="00BE50F9" w:rsidP="00954A0C">
                        <w:pPr>
                          <w:jc w:val="both"/>
                          <w:rPr>
                            <w:i/>
                            <w:iCs/>
                            <w:color w:val="4472C4"/>
                            <w:kern w:val="2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F7CF0C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50CEBB4D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25F45ECD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2AE5B28B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48FF50B1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05C77A1C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50A4358D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46A73099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7003746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7E553C29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26F1F8E4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2BE61061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340F3301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46247811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001F01B1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40908ACA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042936AA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3C22BA00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B466C37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77B24821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0D860524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697FDFF6" w14:textId="0222BE0E" w:rsidR="00BE50F9" w:rsidRDefault="003F077A">
      <w:pPr>
        <w:ind w:firstLine="1298"/>
        <w:jc w:val="both"/>
        <w:rPr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D267C" wp14:editId="0F4FC753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162675" cy="1691005"/>
                <wp:effectExtent l="0" t="0" r="28575" b="42545"/>
                <wp:wrapNone/>
                <wp:docPr id="3" name="Paaiškinimas: rodyklė žemy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691005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71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ECF1F3" w14:textId="1AA8DA35" w:rsidR="00954A0C" w:rsidRPr="00FB728D" w:rsidRDefault="00954A0C" w:rsidP="00954A0C">
                            <w:pPr>
                              <w:jc w:val="both"/>
                              <w:rPr>
                                <w:i/>
                                <w:color w:val="000000"/>
                                <w:kern w:val="2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 xml:space="preserve">Informuoti vaiko teisių </w:t>
                            </w:r>
                            <w:r w:rsidR="005506AD" w:rsidRPr="00E40693"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 xml:space="preserve">apsaugos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 xml:space="preserve">tarnybą </w:t>
                            </w:r>
                            <w:r w:rsidRPr="00F62587">
                              <w:rPr>
                                <w:bCs/>
                                <w:kern w:val="2"/>
                                <w:szCs w:val="24"/>
                              </w:rPr>
                              <w:t>pastebėjus galimus vaiko teisių pažeidimo atvejus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kern w:val="2"/>
                                <w:szCs w:val="24"/>
                              </w:rPr>
                              <w:t>VTAĮS atlieka vaiko situacijos vertinimą, esant poreikiui inicijuojamas atvejo vadybos procesas. (</w:t>
                            </w:r>
                            <w:r w:rsidRPr="00954A0C">
                              <w:rPr>
                                <w:i/>
                                <w:kern w:val="2"/>
                                <w:sz w:val="20"/>
                              </w:rPr>
                              <w:t>Pranešti apie vaiko teisių pažeidimą galima artimiausiame vaiko teisių apsaugos skyriuje, užpildant formą Tarnybos interneto svetainėje arba paskambinus 112</w:t>
                            </w:r>
                            <w:r>
                              <w:rPr>
                                <w:i/>
                                <w:kern w:val="2"/>
                                <w:sz w:val="20"/>
                              </w:rPr>
                              <w:t>)</w:t>
                            </w:r>
                            <w:r w:rsidRPr="00954A0C">
                              <w:rPr>
                                <w:i/>
                                <w:kern w:val="2"/>
                                <w:sz w:val="20"/>
                              </w:rPr>
                              <w:t xml:space="preserve">. </w:t>
                            </w:r>
                          </w:p>
                          <w:p w14:paraId="010ADA09" w14:textId="77777777" w:rsidR="00954A0C" w:rsidRPr="00404081" w:rsidRDefault="00954A0C" w:rsidP="00954A0C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100000">
                                        <w14:srgbClr w14:val="FFC000">
                                          <w14:lumMod w14:val="110000"/>
                                          <w14:satMod w14:val="105000"/>
                                          <w14:tint w14:val="67000"/>
                                        </w14:srgbClr>
                                      </w14:gs>
                                      <w14:gs w14:pos="100000">
                                        <w14:srgbClr w14:val="FFC000">
                                          <w14:lumMod w14:val="105000"/>
                                          <w14:satMod w14:val="109000"/>
                                          <w14:tint w14:val="81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D267C" id="Paaiškinimas: rodyklė žemyn 8" o:spid="_x0000_s1062" type="#_x0000_t80" style="position:absolute;left:0;text-align:left;margin-left:0;margin-top:11.2pt;width:485.25pt;height:133.1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" adj="14035,9318,16200,10059" fillcolor="#ffdd9c" strokecolor="#ffc000" strokeweight=".5pt">
                <v:fill color2="#fbe4d5 [661]" rotate="t" colors="0 #ffdd9c;46531f #fbe5d6" focus="100%" type="gradient">
                  <o:fill v:ext="view" type="gradientUnscaled"/>
                </v:fill>
                <v:textbox>
                  <w:txbxContent>
                    <w:p w14:paraId="34ECF1F3" w14:textId="1AA8DA35" w:rsidR="00954A0C" w:rsidRPr="00FB728D" w:rsidRDefault="00954A0C" w:rsidP="00954A0C">
                      <w:pPr>
                        <w:jc w:val="both"/>
                        <w:rPr>
                          <w:i/>
                          <w:color w:val="000000"/>
                          <w:kern w:val="2"/>
                          <w:sz w:val="20"/>
                        </w:rPr>
                      </w:pPr>
                      <w:r>
                        <w:rPr>
                          <w:b/>
                          <w:bCs/>
                          <w:kern w:val="2"/>
                          <w:szCs w:val="24"/>
                        </w:rPr>
                        <w:t xml:space="preserve">Informuoti vaiko teisių </w:t>
                      </w:r>
                      <w:r w:rsidR="005506AD" w:rsidRPr="00E40693">
                        <w:rPr>
                          <w:b/>
                          <w:bCs/>
                          <w:kern w:val="2"/>
                          <w:szCs w:val="24"/>
                        </w:rPr>
                        <w:t xml:space="preserve">apsaugos </w:t>
                      </w:r>
                      <w:r>
                        <w:rPr>
                          <w:b/>
                          <w:bCs/>
                          <w:kern w:val="2"/>
                          <w:szCs w:val="24"/>
                        </w:rPr>
                        <w:t xml:space="preserve">tarnybą </w:t>
                      </w:r>
                      <w:r w:rsidRPr="00F62587">
                        <w:rPr>
                          <w:bCs/>
                          <w:kern w:val="2"/>
                          <w:szCs w:val="24"/>
                        </w:rPr>
                        <w:t>pastebėjus galimus vaiko teisių pažeidimo atvejus</w:t>
                      </w:r>
                      <w:r>
                        <w:rPr>
                          <w:b/>
                          <w:bCs/>
                          <w:kern w:val="2"/>
                          <w:szCs w:val="24"/>
                        </w:rPr>
                        <w:t xml:space="preserve">. </w:t>
                      </w:r>
                      <w:r>
                        <w:rPr>
                          <w:kern w:val="2"/>
                          <w:szCs w:val="24"/>
                        </w:rPr>
                        <w:t>VTAĮS atlieka vaiko situacijos vertinimą, esant poreikiui inicijuojamas atvejo vadybos procesas. (</w:t>
                      </w:r>
                      <w:r w:rsidRPr="00954A0C">
                        <w:rPr>
                          <w:i/>
                          <w:kern w:val="2"/>
                          <w:sz w:val="20"/>
                        </w:rPr>
                        <w:t>Pranešti apie vaiko teisių pažeidimą galima artimiausiame vaiko teisių apsaugos skyriuje, užpildant formą Tarnybos interneto svetainėje arba paskambinus 112</w:t>
                      </w:r>
                      <w:r>
                        <w:rPr>
                          <w:i/>
                          <w:kern w:val="2"/>
                          <w:sz w:val="20"/>
                        </w:rPr>
                        <w:t>)</w:t>
                      </w:r>
                      <w:r w:rsidRPr="00954A0C">
                        <w:rPr>
                          <w:i/>
                          <w:kern w:val="2"/>
                          <w:sz w:val="20"/>
                        </w:rPr>
                        <w:t xml:space="preserve">. </w:t>
                      </w:r>
                    </w:p>
                    <w:p w14:paraId="010ADA09" w14:textId="77777777" w:rsidR="00954A0C" w:rsidRPr="00404081" w:rsidRDefault="00954A0C" w:rsidP="00954A0C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100000">
                                  <w14:srgbClr w14:val="FFC000">
                                    <w14:lumMod w14:val="110000"/>
                                    <w14:satMod w14:val="105000"/>
                                    <w14:tint w14:val="67000"/>
                                  </w14:srgbClr>
                                </w14:gs>
                                <w14:gs w14:pos="100000">
                                  <w14:srgbClr w14:val="FFC000">
                                    <w14:lumMod w14:val="105000"/>
                                    <w14:satMod w14:val="109000"/>
                                    <w14:tint w14:val="81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FCECF" w14:textId="63F67CE8" w:rsidR="00BE50F9" w:rsidRDefault="00BE50F9">
      <w:pPr>
        <w:ind w:firstLine="1298"/>
        <w:jc w:val="both"/>
        <w:rPr>
          <w:kern w:val="2"/>
          <w:szCs w:val="24"/>
        </w:rPr>
      </w:pPr>
    </w:p>
    <w:p w14:paraId="7E6DD15C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5605A16B" w14:textId="3E576978" w:rsidR="00BE50F9" w:rsidRDefault="00BE50F9">
      <w:pPr>
        <w:ind w:firstLine="1298"/>
        <w:jc w:val="both"/>
        <w:rPr>
          <w:kern w:val="2"/>
          <w:szCs w:val="24"/>
        </w:rPr>
      </w:pPr>
    </w:p>
    <w:p w14:paraId="310E6E66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11AE0172" w14:textId="6EBA8F9F" w:rsidR="00BE50F9" w:rsidRDefault="00BE50F9">
      <w:pPr>
        <w:ind w:firstLine="1298"/>
        <w:jc w:val="both"/>
        <w:rPr>
          <w:b/>
          <w:bCs/>
          <w:kern w:val="2"/>
          <w:szCs w:val="24"/>
        </w:rPr>
      </w:pPr>
    </w:p>
    <w:p w14:paraId="5B7A2357" w14:textId="77777777" w:rsidR="00BE50F9" w:rsidRDefault="00BE50F9">
      <w:pPr>
        <w:ind w:firstLine="1298"/>
        <w:jc w:val="both"/>
        <w:rPr>
          <w:kern w:val="2"/>
          <w:szCs w:val="24"/>
        </w:rPr>
      </w:pPr>
    </w:p>
    <w:p w14:paraId="77AAB1E5" w14:textId="0105B1A3" w:rsidR="00BE50F9" w:rsidRDefault="00BE50F9">
      <w:pPr>
        <w:ind w:firstLine="1298"/>
        <w:jc w:val="both"/>
        <w:rPr>
          <w:kern w:val="2"/>
          <w:szCs w:val="24"/>
        </w:rPr>
      </w:pPr>
    </w:p>
    <w:p w14:paraId="6A77909B" w14:textId="467C6CB3" w:rsidR="00BE50F9" w:rsidRDefault="00BE50F9">
      <w:pPr>
        <w:ind w:firstLine="1298"/>
        <w:jc w:val="both"/>
        <w:rPr>
          <w:kern w:val="2"/>
          <w:szCs w:val="24"/>
        </w:rPr>
      </w:pPr>
    </w:p>
    <w:p w14:paraId="07F3723D" w14:textId="659EA03A" w:rsidR="00BE50F9" w:rsidRDefault="00BE50F9">
      <w:pPr>
        <w:ind w:firstLine="1298"/>
        <w:jc w:val="both"/>
        <w:rPr>
          <w:kern w:val="2"/>
          <w:szCs w:val="24"/>
        </w:rPr>
      </w:pPr>
    </w:p>
    <w:p w14:paraId="21723F2A" w14:textId="42185D83" w:rsidR="00BE50F9" w:rsidRDefault="003F077A">
      <w:pPr>
        <w:ind w:firstLine="1298"/>
        <w:jc w:val="both"/>
        <w:rPr>
          <w:lang w:eastAsia="lt-LT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58F71" wp14:editId="25376F7D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182360" cy="990600"/>
                <wp:effectExtent l="0" t="0" r="27940" b="19050"/>
                <wp:wrapNone/>
                <wp:docPr id="6" name="Stačiakampis: viršutiniai įkirpti kampa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82360" cy="990600"/>
                        </a:xfrm>
                        <a:prstGeom prst="snip2SameRect">
                          <a:avLst/>
                        </a:prstGeom>
                        <a:gradFill>
                          <a:gsLst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6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7781" id="Stačiakampis: viršutiniai įkirpti kampai 6" o:spid="_x0000_s1026" style="position:absolute;margin-left:0;margin-top:9.55pt;width:486.8pt;height:78pt;rotation:180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18236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" path="m165103,l6017257,r165103,165103l6182360,990600r,l,990600r,l,165103,165103,xe" fillcolor="#ffd479" strokecolor="#ffc000" strokeweight="1pt">
                <v:fill color2="#fbe4d5 [661]" colors="0 #ffd479;3932f #ffd479" focus="100%" type="gradient">
                  <o:fill v:ext="view" type="gradientUnscaled"/>
                </v:fill>
                <v:stroke joinstyle="miter"/>
                <v:path arrowok="t" o:connecttype="custom" o:connectlocs="165103,0;6017257,0;6182360,165103;6182360,990600;6182360,990600;0,990600;0,990600;0,165103;165103,0" o:connectangles="0,0,0,0,0,0,0,0,0"/>
                <w10:wrap anchorx="margin"/>
              </v:shape>
            </w:pict>
          </mc:Fallback>
        </mc:AlternateContent>
      </w:r>
    </w:p>
    <w:p w14:paraId="36EE0028" w14:textId="3BC84E65" w:rsidR="00BE50F9" w:rsidRDefault="003F077A">
      <w:pPr>
        <w:ind w:firstLine="1298"/>
        <w:jc w:val="both"/>
        <w:rPr>
          <w:lang w:eastAsia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2AEE" wp14:editId="24322E75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5959459" cy="666750"/>
                <wp:effectExtent l="0" t="0" r="0" b="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59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1181C" w14:textId="09F7F19E" w:rsidR="003F077A" w:rsidRDefault="003F077A" w:rsidP="003F077A">
                            <w:pPr>
                              <w:jc w:val="both"/>
                              <w:rPr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 xml:space="preserve">Informacija apie </w:t>
                            </w:r>
                            <w:r w:rsidRPr="00E40693"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>vaikus</w:t>
                            </w:r>
                            <w:r w:rsidR="005506AD" w:rsidRPr="00E40693"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>,</w:t>
                            </w:r>
                            <w:r w:rsidRPr="00E40693"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 xml:space="preserve"> vartojančius psichoaktyviąsias medžiagas</w:t>
                            </w:r>
                            <w:r w:rsidR="005506AD" w:rsidRPr="00E40693"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>,</w:t>
                            </w:r>
                            <w:r w:rsidRPr="00E40693">
                              <w:rPr>
                                <w:b/>
                                <w:bCs/>
                                <w:kern w:val="2"/>
                                <w:szCs w:val="24"/>
                              </w:rPr>
                              <w:t xml:space="preserve"> neviešinama. </w:t>
                            </w:r>
                            <w:r w:rsidRPr="00E40693">
                              <w:rPr>
                                <w:kern w:val="2"/>
                                <w:szCs w:val="24"/>
                              </w:rPr>
                              <w:t>Ši informacija p</w:t>
                            </w:r>
                            <w:r w:rsidR="005506AD" w:rsidRPr="00E40693">
                              <w:rPr>
                                <w:kern w:val="2"/>
                                <w:szCs w:val="24"/>
                              </w:rPr>
                              <w:t>rieinama</w:t>
                            </w:r>
                            <w:r w:rsidRPr="00E40693">
                              <w:rPr>
                                <w:kern w:val="2"/>
                                <w:szCs w:val="24"/>
                              </w:rPr>
                              <w:t xml:space="preserve"> tik asmenims, kurie tiesiogiai susiję su problemos sprendimu</w:t>
                            </w:r>
                            <w:r w:rsidR="005506AD" w:rsidRPr="00E40693">
                              <w:rPr>
                                <w:kern w:val="2"/>
                                <w:szCs w:val="24"/>
                              </w:rPr>
                              <w:t>,</w:t>
                            </w:r>
                            <w:r w:rsidRPr="00E40693">
                              <w:rPr>
                                <w:kern w:val="2"/>
                                <w:szCs w:val="24"/>
                              </w:rPr>
                              <w:t xml:space="preserve"> ir gali būti teikiama tik Lietuvos Respublikos </w:t>
                            </w:r>
                            <w:r>
                              <w:rPr>
                                <w:kern w:val="2"/>
                                <w:szCs w:val="24"/>
                              </w:rPr>
                              <w:t>teisės aktų nustatyta tvarka.</w:t>
                            </w:r>
                          </w:p>
                          <w:p w14:paraId="5604CB6B" w14:textId="60CB4CE0" w:rsidR="003F077A" w:rsidRPr="003F077A" w:rsidRDefault="003F077A" w:rsidP="003F077A">
                            <w:pPr>
                              <w:ind w:firstLine="1298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2AEE" id="Teksto laukas 7" o:spid="_x0000_s1063" type="#_x0000_t202" style="position:absolute;left:0;text-align:left;margin-left:0;margin-top:11.5pt;width:469.25pt;height:52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" filled="f" stroked="f">
                <v:textbox>
                  <w:txbxContent>
                    <w:p w14:paraId="7251181C" w14:textId="09F7F19E" w:rsidR="003F077A" w:rsidRDefault="003F077A" w:rsidP="003F077A">
                      <w:pPr>
                        <w:jc w:val="both"/>
                        <w:rPr>
                          <w:kern w:val="2"/>
                          <w:szCs w:val="24"/>
                        </w:rPr>
                      </w:pPr>
                      <w:r>
                        <w:rPr>
                          <w:b/>
                          <w:bCs/>
                          <w:kern w:val="2"/>
                          <w:szCs w:val="24"/>
                        </w:rPr>
                        <w:t xml:space="preserve">Informacija apie </w:t>
                      </w:r>
                      <w:r w:rsidRPr="00E40693">
                        <w:rPr>
                          <w:b/>
                          <w:bCs/>
                          <w:kern w:val="2"/>
                          <w:szCs w:val="24"/>
                        </w:rPr>
                        <w:t>vaikus</w:t>
                      </w:r>
                      <w:r w:rsidR="005506AD" w:rsidRPr="00E40693">
                        <w:rPr>
                          <w:b/>
                          <w:bCs/>
                          <w:kern w:val="2"/>
                          <w:szCs w:val="24"/>
                        </w:rPr>
                        <w:t>,</w:t>
                      </w:r>
                      <w:r w:rsidRPr="00E40693">
                        <w:rPr>
                          <w:b/>
                          <w:bCs/>
                          <w:kern w:val="2"/>
                          <w:szCs w:val="24"/>
                        </w:rPr>
                        <w:t xml:space="preserve"> vartojančius psichoaktyviąsias medžiagas</w:t>
                      </w:r>
                      <w:r w:rsidR="005506AD" w:rsidRPr="00E40693">
                        <w:rPr>
                          <w:b/>
                          <w:bCs/>
                          <w:kern w:val="2"/>
                          <w:szCs w:val="24"/>
                        </w:rPr>
                        <w:t>,</w:t>
                      </w:r>
                      <w:r w:rsidRPr="00E40693">
                        <w:rPr>
                          <w:b/>
                          <w:bCs/>
                          <w:kern w:val="2"/>
                          <w:szCs w:val="24"/>
                        </w:rPr>
                        <w:t xml:space="preserve"> neviešinama. </w:t>
                      </w:r>
                      <w:r w:rsidRPr="00E40693">
                        <w:rPr>
                          <w:kern w:val="2"/>
                          <w:szCs w:val="24"/>
                        </w:rPr>
                        <w:t>Ši informacija p</w:t>
                      </w:r>
                      <w:r w:rsidR="005506AD" w:rsidRPr="00E40693">
                        <w:rPr>
                          <w:kern w:val="2"/>
                          <w:szCs w:val="24"/>
                        </w:rPr>
                        <w:t>rieinama</w:t>
                      </w:r>
                      <w:r w:rsidRPr="00E40693">
                        <w:rPr>
                          <w:kern w:val="2"/>
                          <w:szCs w:val="24"/>
                        </w:rPr>
                        <w:t xml:space="preserve"> tik asmenims, kurie tiesiogiai susiję su problemos sprendimu</w:t>
                      </w:r>
                      <w:r w:rsidR="005506AD" w:rsidRPr="00E40693">
                        <w:rPr>
                          <w:kern w:val="2"/>
                          <w:szCs w:val="24"/>
                        </w:rPr>
                        <w:t>,</w:t>
                      </w:r>
                      <w:r w:rsidRPr="00E40693">
                        <w:rPr>
                          <w:kern w:val="2"/>
                          <w:szCs w:val="24"/>
                        </w:rPr>
                        <w:t xml:space="preserve"> ir gali būti teikiama tik Lietuvos Respublikos </w:t>
                      </w:r>
                      <w:r>
                        <w:rPr>
                          <w:kern w:val="2"/>
                          <w:szCs w:val="24"/>
                        </w:rPr>
                        <w:t>teisės aktų nustatyta tvarka.</w:t>
                      </w:r>
                    </w:p>
                    <w:p w14:paraId="5604CB6B" w14:textId="60CB4CE0" w:rsidR="003F077A" w:rsidRPr="003F077A" w:rsidRDefault="003F077A" w:rsidP="003F077A">
                      <w:pPr>
                        <w:ind w:firstLine="1298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8C676" w14:textId="4FC65782" w:rsidR="00BE50F9" w:rsidRDefault="00BE50F9">
      <w:pPr>
        <w:ind w:firstLine="1298"/>
        <w:jc w:val="both"/>
        <w:rPr>
          <w:lang w:eastAsia="lt-LT"/>
        </w:rPr>
      </w:pPr>
    </w:p>
    <w:p w14:paraId="11328518" w14:textId="77777777" w:rsidR="00BE50F9" w:rsidRDefault="00BE50F9">
      <w:pPr>
        <w:ind w:firstLine="1298"/>
        <w:jc w:val="both"/>
        <w:rPr>
          <w:lang w:eastAsia="lt-LT"/>
        </w:rPr>
      </w:pPr>
    </w:p>
    <w:p w14:paraId="5A28B698" w14:textId="30E72CD3" w:rsidR="00BE50F9" w:rsidRDefault="00BE50F9">
      <w:pPr>
        <w:ind w:firstLine="1298"/>
        <w:jc w:val="both"/>
        <w:rPr>
          <w:lang w:eastAsia="lt-LT"/>
        </w:rPr>
      </w:pPr>
    </w:p>
    <w:p w14:paraId="66F1CCFE" w14:textId="77777777" w:rsidR="00BE50F9" w:rsidRDefault="00BE50F9">
      <w:pPr>
        <w:ind w:firstLine="1298"/>
        <w:jc w:val="both"/>
        <w:rPr>
          <w:lang w:eastAsia="lt-LT"/>
        </w:rPr>
      </w:pPr>
    </w:p>
    <w:p w14:paraId="78F7767C" w14:textId="4B406E70" w:rsidR="00BE50F9" w:rsidRDefault="00BE50F9">
      <w:pPr>
        <w:ind w:firstLine="1298"/>
        <w:jc w:val="both"/>
        <w:rPr>
          <w:lang w:eastAsia="lt-LT"/>
        </w:rPr>
      </w:pPr>
    </w:p>
    <w:p w14:paraId="01D99BF1" w14:textId="77777777" w:rsidR="000C5BC3" w:rsidRDefault="000C5BC3">
      <w:pPr>
        <w:ind w:firstLine="1298"/>
        <w:jc w:val="both"/>
        <w:rPr>
          <w:lang w:eastAsia="lt-LT"/>
        </w:rPr>
      </w:pPr>
    </w:p>
    <w:p w14:paraId="48897D70" w14:textId="77777777" w:rsidR="00BE50F9" w:rsidRDefault="00BE50F9">
      <w:pPr>
        <w:ind w:firstLine="1298"/>
        <w:jc w:val="both"/>
        <w:rPr>
          <w:lang w:eastAsia="lt-LT"/>
        </w:rPr>
      </w:pPr>
    </w:p>
    <w:p w14:paraId="5D9E1E68" w14:textId="77777777" w:rsidR="00BE50F9" w:rsidRDefault="00BE50F9">
      <w:pPr>
        <w:ind w:firstLine="1298"/>
        <w:jc w:val="both"/>
      </w:pPr>
    </w:p>
    <w:p w14:paraId="16016B21" w14:textId="77777777" w:rsidR="00D94329" w:rsidRDefault="00D94329">
      <w:pPr>
        <w:ind w:firstLine="1298"/>
        <w:jc w:val="both"/>
        <w:rPr>
          <w:lang w:eastAsia="lt-LT"/>
        </w:rPr>
      </w:pPr>
    </w:p>
    <w:p w14:paraId="2AC889FC" w14:textId="77777777" w:rsidR="00426D9F" w:rsidRDefault="00426D9F" w:rsidP="009C42C3">
      <w:pPr>
        <w:ind w:firstLine="6096"/>
        <w:rPr>
          <w:lang w:eastAsia="lt-LT"/>
        </w:rPr>
      </w:pPr>
    </w:p>
    <w:p w14:paraId="4F778151" w14:textId="386D4F5A" w:rsidR="00BE50F9" w:rsidRDefault="00A722DB" w:rsidP="009C42C3">
      <w:pPr>
        <w:ind w:firstLine="6096"/>
        <w:rPr>
          <w:rFonts w:ascii="Palemonas" w:hAnsi="Palemonas"/>
          <w:lang w:eastAsia="lt-LT"/>
        </w:rPr>
      </w:pPr>
      <w:r>
        <w:rPr>
          <w:lang w:eastAsia="lt-LT"/>
        </w:rPr>
        <w:lastRenderedPageBreak/>
        <w:t>PATVIRTINTA</w:t>
      </w:r>
    </w:p>
    <w:p w14:paraId="36A8E056" w14:textId="77777777" w:rsidR="00BE50F9" w:rsidRDefault="008050F8" w:rsidP="009C42C3">
      <w:pPr>
        <w:ind w:firstLine="6096"/>
        <w:rPr>
          <w:lang w:eastAsia="lt-LT"/>
        </w:rPr>
      </w:pPr>
      <w:r>
        <w:rPr>
          <w:lang w:eastAsia="lt-LT"/>
        </w:rPr>
        <w:t>Ukmergės</w:t>
      </w:r>
      <w:r w:rsidR="00A722DB">
        <w:rPr>
          <w:lang w:eastAsia="lt-LT"/>
        </w:rPr>
        <w:t xml:space="preserve"> rajono savivaldybės mero</w:t>
      </w:r>
    </w:p>
    <w:p w14:paraId="07B309E7" w14:textId="279AA0C3" w:rsidR="00BE50F9" w:rsidRDefault="00D94329" w:rsidP="009C42C3">
      <w:pPr>
        <w:ind w:firstLine="6096"/>
        <w:rPr>
          <w:lang w:eastAsia="lt-LT"/>
        </w:rPr>
      </w:pPr>
      <w:r>
        <w:rPr>
          <w:lang w:eastAsia="lt-LT"/>
        </w:rPr>
        <w:t>202</w:t>
      </w:r>
      <w:r w:rsidR="002A3992">
        <w:rPr>
          <w:lang w:eastAsia="lt-LT"/>
        </w:rPr>
        <w:t>4</w:t>
      </w:r>
      <w:r>
        <w:rPr>
          <w:lang w:eastAsia="lt-LT"/>
        </w:rPr>
        <w:t xml:space="preserve"> m. </w:t>
      </w:r>
      <w:r w:rsidR="006A7A8B">
        <w:rPr>
          <w:lang w:eastAsia="lt-LT"/>
        </w:rPr>
        <w:t>vasario</w:t>
      </w:r>
      <w:r w:rsidR="00761E0D">
        <w:rPr>
          <w:lang w:eastAsia="lt-LT"/>
        </w:rPr>
        <w:t xml:space="preserve">   </w:t>
      </w:r>
      <w:r>
        <w:rPr>
          <w:lang w:eastAsia="lt-LT"/>
        </w:rPr>
        <w:t xml:space="preserve"> d. potvarkiu Nr. </w:t>
      </w:r>
    </w:p>
    <w:p w14:paraId="1364012E" w14:textId="1E12D356" w:rsidR="00BE50F9" w:rsidRPr="002A1EEB" w:rsidRDefault="00BE50F9">
      <w:pPr>
        <w:ind w:left="6096"/>
        <w:rPr>
          <w:b/>
          <w:color w:val="FF0000"/>
          <w:lang w:eastAsia="lt-LT"/>
        </w:rPr>
      </w:pPr>
    </w:p>
    <w:p w14:paraId="15971760" w14:textId="487C06B2" w:rsidR="00973A3E" w:rsidRPr="00DE3ABF" w:rsidRDefault="00973A3E" w:rsidP="007754BE">
      <w:pPr>
        <w:spacing w:line="360" w:lineRule="auto"/>
        <w:jc w:val="center"/>
        <w:rPr>
          <w:b/>
          <w:sz w:val="22"/>
          <w:szCs w:val="22"/>
        </w:rPr>
      </w:pPr>
      <w:r w:rsidRPr="00DE3ABF">
        <w:rPr>
          <w:b/>
          <w:sz w:val="22"/>
          <w:szCs w:val="22"/>
        </w:rPr>
        <w:t>(Sutikimo dėl mokinio daiktų patikrinimo forma)</w:t>
      </w:r>
    </w:p>
    <w:p w14:paraId="5919BADF" w14:textId="77777777" w:rsidR="00973A3E" w:rsidRPr="00973A3E" w:rsidRDefault="00973A3E" w:rsidP="007754BE">
      <w:pPr>
        <w:spacing w:line="360" w:lineRule="auto"/>
        <w:jc w:val="center"/>
        <w:rPr>
          <w:b/>
          <w:szCs w:val="24"/>
        </w:rPr>
      </w:pPr>
    </w:p>
    <w:p w14:paraId="7E8E0152" w14:textId="12E5D132" w:rsidR="007754BE" w:rsidRDefault="009C42C3" w:rsidP="007754BE">
      <w:pPr>
        <w:spacing w:line="360" w:lineRule="auto"/>
        <w:jc w:val="center"/>
        <w:rPr>
          <w:szCs w:val="24"/>
        </w:rPr>
      </w:pPr>
      <w:r>
        <w:rPr>
          <w:szCs w:val="24"/>
        </w:rPr>
        <w:t>______________________________</w:t>
      </w:r>
      <w:r w:rsidR="007754BE">
        <w:rPr>
          <w:szCs w:val="24"/>
        </w:rPr>
        <w:t>gimnazijos</w:t>
      </w:r>
      <w:r>
        <w:rPr>
          <w:szCs w:val="24"/>
        </w:rPr>
        <w:t xml:space="preserve"> (mokyklos)</w:t>
      </w:r>
    </w:p>
    <w:p w14:paraId="28D5AF29" w14:textId="60452D89" w:rsidR="007754BE" w:rsidRDefault="009C42C3" w:rsidP="007754BE">
      <w:pPr>
        <w:spacing w:line="360" w:lineRule="auto"/>
        <w:jc w:val="center"/>
        <w:rPr>
          <w:szCs w:val="24"/>
        </w:rPr>
      </w:pPr>
      <w:r>
        <w:rPr>
          <w:szCs w:val="24"/>
        </w:rPr>
        <w:t>____</w:t>
      </w:r>
      <w:r w:rsidR="007754BE">
        <w:rPr>
          <w:szCs w:val="24"/>
        </w:rPr>
        <w:t>klasės mokinio (ės)</w:t>
      </w:r>
      <w:r>
        <w:rPr>
          <w:szCs w:val="24"/>
        </w:rPr>
        <w:t>_____________________________</w:t>
      </w:r>
    </w:p>
    <w:p w14:paraId="28AD81DA" w14:textId="271916E8" w:rsidR="007754BE" w:rsidRDefault="00294122" w:rsidP="007754BE">
      <w:pPr>
        <w:spacing w:line="360" w:lineRule="auto"/>
        <w:jc w:val="center"/>
        <w:rPr>
          <w:szCs w:val="24"/>
        </w:rPr>
      </w:pPr>
      <w:r>
        <w:rPr>
          <w:szCs w:val="24"/>
        </w:rPr>
        <w:t>t</w:t>
      </w:r>
      <w:r w:rsidR="007754BE">
        <w:rPr>
          <w:szCs w:val="24"/>
        </w:rPr>
        <w:t>ėvų</w:t>
      </w:r>
      <w:r>
        <w:rPr>
          <w:szCs w:val="24"/>
        </w:rPr>
        <w:t xml:space="preserve"> (</w:t>
      </w:r>
      <w:r w:rsidR="007754BE">
        <w:rPr>
          <w:szCs w:val="24"/>
        </w:rPr>
        <w:t>globėjų</w:t>
      </w:r>
      <w:r>
        <w:rPr>
          <w:szCs w:val="24"/>
        </w:rPr>
        <w:t xml:space="preserve">) </w:t>
      </w:r>
      <w:r w:rsidR="009C42C3">
        <w:rPr>
          <w:szCs w:val="24"/>
        </w:rPr>
        <w:t>_____________________________</w:t>
      </w:r>
      <w:r>
        <w:rPr>
          <w:szCs w:val="24"/>
        </w:rPr>
        <w:t>________</w:t>
      </w:r>
    </w:p>
    <w:p w14:paraId="6C6F7CBB" w14:textId="77777777" w:rsidR="009C42C3" w:rsidRDefault="009C42C3" w:rsidP="007754BE">
      <w:pPr>
        <w:spacing w:line="360" w:lineRule="auto"/>
        <w:jc w:val="center"/>
        <w:rPr>
          <w:szCs w:val="24"/>
        </w:rPr>
      </w:pPr>
    </w:p>
    <w:p w14:paraId="7FA814A9" w14:textId="7D1109A3" w:rsidR="007754BE" w:rsidRDefault="007754BE" w:rsidP="007754BE">
      <w:pPr>
        <w:spacing w:line="360" w:lineRule="auto"/>
        <w:jc w:val="center"/>
        <w:rPr>
          <w:b/>
          <w:szCs w:val="24"/>
        </w:rPr>
      </w:pPr>
      <w:r w:rsidRPr="006C7B43">
        <w:rPr>
          <w:b/>
          <w:szCs w:val="24"/>
        </w:rPr>
        <w:t>SUTIKIMAS</w:t>
      </w:r>
    </w:p>
    <w:p w14:paraId="11ABB652" w14:textId="77777777" w:rsidR="009C42C3" w:rsidRDefault="009C42C3" w:rsidP="007754BE">
      <w:pPr>
        <w:spacing w:line="360" w:lineRule="auto"/>
        <w:jc w:val="center"/>
        <w:rPr>
          <w:b/>
          <w:szCs w:val="24"/>
        </w:rPr>
      </w:pPr>
    </w:p>
    <w:p w14:paraId="6E2D8948" w14:textId="037E14D3" w:rsidR="007754BE" w:rsidRDefault="007754BE" w:rsidP="007754BE">
      <w:pPr>
        <w:spacing w:line="360" w:lineRule="auto"/>
        <w:jc w:val="center"/>
        <w:rPr>
          <w:szCs w:val="24"/>
        </w:rPr>
      </w:pPr>
      <w:r>
        <w:rPr>
          <w:szCs w:val="24"/>
        </w:rPr>
        <w:t>202</w:t>
      </w:r>
      <w:r w:rsidR="009C42C3">
        <w:rPr>
          <w:szCs w:val="24"/>
        </w:rPr>
        <w:t xml:space="preserve"> </w:t>
      </w:r>
      <w:r>
        <w:rPr>
          <w:szCs w:val="24"/>
        </w:rPr>
        <w:t xml:space="preserve"> m.</w:t>
      </w:r>
      <w:r w:rsidR="009C42C3">
        <w:rPr>
          <w:szCs w:val="24"/>
        </w:rPr>
        <w:t xml:space="preserve"> </w:t>
      </w:r>
      <w:r w:rsidR="009C42C3" w:rsidRPr="009C42C3">
        <w:rPr>
          <w:szCs w:val="24"/>
          <w:u w:val="single"/>
        </w:rPr>
        <w:t xml:space="preserve">                     </w:t>
      </w:r>
      <w:r w:rsidR="009C42C3">
        <w:rPr>
          <w:szCs w:val="24"/>
        </w:rPr>
        <w:t xml:space="preserve"> d.</w:t>
      </w:r>
      <w:r>
        <w:rPr>
          <w:szCs w:val="24"/>
        </w:rPr>
        <w:t xml:space="preserve">  </w:t>
      </w:r>
    </w:p>
    <w:p w14:paraId="16F19C80" w14:textId="77777777" w:rsidR="009C42C3" w:rsidRDefault="009C42C3" w:rsidP="007754BE">
      <w:pPr>
        <w:spacing w:line="360" w:lineRule="auto"/>
        <w:jc w:val="center"/>
        <w:rPr>
          <w:szCs w:val="24"/>
        </w:rPr>
      </w:pPr>
    </w:p>
    <w:p w14:paraId="63F892F4" w14:textId="66B3BA32" w:rsidR="007754BE" w:rsidRDefault="007754BE" w:rsidP="009C42C3">
      <w:pPr>
        <w:spacing w:line="360" w:lineRule="auto"/>
        <w:ind w:firstLine="1276"/>
        <w:jc w:val="both"/>
        <w:rPr>
          <w:szCs w:val="24"/>
        </w:rPr>
      </w:pPr>
      <w:r>
        <w:rPr>
          <w:szCs w:val="24"/>
        </w:rPr>
        <w:tab/>
        <w:t xml:space="preserve">Atsižvelgiant į </w:t>
      </w:r>
      <w:r w:rsidR="00025E24">
        <w:t>Lietuvos Respublikos</w:t>
      </w:r>
      <w:r w:rsidR="00025E24">
        <w:rPr>
          <w:szCs w:val="24"/>
        </w:rPr>
        <w:t xml:space="preserve"> </w:t>
      </w:r>
      <w:r>
        <w:rPr>
          <w:szCs w:val="24"/>
        </w:rPr>
        <w:t>švietimo įstatymo 43 straipsnio 3 dalį, mokyklos bendruomenė nusistatė savo narių elgesio normas. Vadovaujantis Smurto prevencijos įgyvendinimo mokyklose rekomendacijomis, patvirtintomis švietimo, mokslo ir sporto ministro 2017 m. kovo 22 d. įsakymu Nr. V-190, mokykloje susitarta dėl elgesio taisyklių (normų), kuriose reglamentuotas pozityvus/laukiamas taip pat neleistinas/nepageidaujamas mokinių elgesys. Mokykla nusistatė taisykles, susijusias su reagavimu į neleistiną mokinių elgesį – nustatė (įvardijo) sąvoką „netinkamas mokinio elgesys“, bei sąlygas taikyti nustatytas poveikio priemones, tarp jų – draudžiamų daiktų patikrinimo tvarką ir veiksmus, užtikrinant mokyklos bendruomenės narių ir (ar) aplinkinių saugumą. Esu susipažinęs (-usi) su mokyklos bendruomenės priimtomis taisyklėmis bei susitarimais.</w:t>
      </w:r>
    </w:p>
    <w:p w14:paraId="522A87F6" w14:textId="6F937FD5" w:rsidR="007754BE" w:rsidRDefault="007754BE" w:rsidP="009C42C3">
      <w:pPr>
        <w:spacing w:line="360" w:lineRule="auto"/>
        <w:ind w:firstLine="1276"/>
        <w:jc w:val="both"/>
        <w:rPr>
          <w:szCs w:val="24"/>
        </w:rPr>
      </w:pPr>
      <w:r>
        <w:rPr>
          <w:szCs w:val="24"/>
        </w:rPr>
        <w:t xml:space="preserve">   Sutinku, kad mano vaikas</w:t>
      </w:r>
      <w:r w:rsidR="009C42C3">
        <w:rPr>
          <w:szCs w:val="24"/>
        </w:rPr>
        <w:t xml:space="preserve"> ____________________________________________ </w:t>
      </w:r>
      <w:r>
        <w:rPr>
          <w:szCs w:val="24"/>
        </w:rPr>
        <w:t>būtų tikrinamas ir būtų tikrinami jo  asmeniniai daiktai, jeigu kyla pagrįstų įtarimų, jog jis (ji) gali turėti draudžiamų daiktų. Tikrinti turi teisę policijos pareigūnai  ir mokyklos direktoriaus paskirtas (atsižvelgiant į mokinio lytį) asmuo, prieš tai informavus tėvus ar kitus teisėtus vaiko atstovus pagal įstatymą.</w:t>
      </w:r>
    </w:p>
    <w:p w14:paraId="44AEC2BB" w14:textId="77777777" w:rsidR="007754BE" w:rsidRDefault="007754BE" w:rsidP="007754B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</w:t>
      </w:r>
    </w:p>
    <w:p w14:paraId="7F715C04" w14:textId="7F5945B2" w:rsidR="007754BE" w:rsidRDefault="007754BE" w:rsidP="009C42C3">
      <w:pPr>
        <w:spacing w:line="360" w:lineRule="auto"/>
        <w:jc w:val="right"/>
        <w:rPr>
          <w:szCs w:val="24"/>
        </w:rPr>
      </w:pPr>
      <w:r>
        <w:rPr>
          <w:szCs w:val="24"/>
        </w:rPr>
        <w:t xml:space="preserve">                                        </w:t>
      </w:r>
      <w:r w:rsidR="009C42C3">
        <w:rPr>
          <w:szCs w:val="24"/>
        </w:rPr>
        <w:t>__________________________________</w:t>
      </w:r>
    </w:p>
    <w:p w14:paraId="3AE40EB9" w14:textId="01D809CB" w:rsidR="007754BE" w:rsidRPr="00326DEC" w:rsidRDefault="007754BE" w:rsidP="007754BE">
      <w:pPr>
        <w:spacing w:line="360" w:lineRule="auto"/>
        <w:jc w:val="both"/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               </w:t>
      </w:r>
      <w:r w:rsidR="009C42C3">
        <w:rPr>
          <w:szCs w:val="24"/>
        </w:rPr>
        <w:t>(</w:t>
      </w:r>
      <w:r w:rsidRPr="00326DEC">
        <w:rPr>
          <w:sz w:val="20"/>
        </w:rPr>
        <w:t>pa</w:t>
      </w:r>
      <w:r>
        <w:rPr>
          <w:sz w:val="20"/>
        </w:rPr>
        <w:t>rašas, vardas, pavardė</w:t>
      </w:r>
      <w:r w:rsidR="009C42C3">
        <w:rPr>
          <w:sz w:val="20"/>
        </w:rPr>
        <w:t>)</w:t>
      </w:r>
    </w:p>
    <w:p w14:paraId="5A15A00E" w14:textId="220DD6BC" w:rsidR="00BE50F9" w:rsidRDefault="00BE50F9"/>
    <w:p w14:paraId="07F3C0EB" w14:textId="2D3CA9F3" w:rsidR="009C42C3" w:rsidRDefault="009C42C3"/>
    <w:p w14:paraId="0B509A0F" w14:textId="2E32EF91" w:rsidR="009C42C3" w:rsidRDefault="009C42C3"/>
    <w:p w14:paraId="731D5767" w14:textId="47AF006E" w:rsidR="009C42C3" w:rsidRDefault="009C42C3"/>
    <w:p w14:paraId="1FB05919" w14:textId="4B56E574" w:rsidR="009C42C3" w:rsidRDefault="009C42C3"/>
    <w:p w14:paraId="5FAD7705" w14:textId="1CBBD987" w:rsidR="009C42C3" w:rsidRDefault="009C42C3"/>
    <w:p w14:paraId="6D94DA4B" w14:textId="02876FAD" w:rsidR="009C42C3" w:rsidRDefault="009C42C3"/>
    <w:p w14:paraId="20D40037" w14:textId="0018F296" w:rsidR="009C42C3" w:rsidRDefault="009C42C3"/>
    <w:p w14:paraId="581F1C3D" w14:textId="3C8B2F65" w:rsidR="009C42C3" w:rsidRDefault="009C42C3"/>
    <w:p w14:paraId="4D3F3AE6" w14:textId="2E8BD1B5" w:rsidR="009C42C3" w:rsidRDefault="009C42C3" w:rsidP="00973A3E">
      <w:pPr>
        <w:ind w:left="4800" w:firstLine="1296"/>
        <w:rPr>
          <w:rFonts w:ascii="Palemonas" w:hAnsi="Palemonas"/>
          <w:lang w:eastAsia="lt-LT"/>
        </w:rPr>
      </w:pPr>
      <w:r>
        <w:rPr>
          <w:lang w:eastAsia="lt-LT"/>
        </w:rPr>
        <w:lastRenderedPageBreak/>
        <w:t>PATVIRTINTA</w:t>
      </w:r>
    </w:p>
    <w:p w14:paraId="0DC36712" w14:textId="77777777" w:rsidR="009C42C3" w:rsidRDefault="009C42C3" w:rsidP="009C42C3">
      <w:pPr>
        <w:ind w:firstLine="6096"/>
        <w:rPr>
          <w:lang w:eastAsia="lt-LT"/>
        </w:rPr>
      </w:pPr>
      <w:r>
        <w:rPr>
          <w:lang w:eastAsia="lt-LT"/>
        </w:rPr>
        <w:t>Ukmergės rajono savivaldybės mero</w:t>
      </w:r>
    </w:p>
    <w:p w14:paraId="4D01B5F6" w14:textId="66923121" w:rsidR="009C42C3" w:rsidRPr="00973A3E" w:rsidRDefault="009C42C3" w:rsidP="00973A3E">
      <w:pPr>
        <w:ind w:firstLine="6096"/>
        <w:rPr>
          <w:lang w:eastAsia="lt-LT"/>
        </w:rPr>
      </w:pPr>
      <w:r>
        <w:rPr>
          <w:lang w:eastAsia="lt-LT"/>
        </w:rPr>
        <w:t>202</w:t>
      </w:r>
      <w:r w:rsidR="002A3992">
        <w:rPr>
          <w:lang w:eastAsia="lt-LT"/>
        </w:rPr>
        <w:t>4</w:t>
      </w:r>
      <w:r>
        <w:rPr>
          <w:lang w:eastAsia="lt-LT"/>
        </w:rPr>
        <w:t xml:space="preserve"> m.</w:t>
      </w:r>
      <w:r w:rsidR="00761E0D">
        <w:rPr>
          <w:lang w:eastAsia="lt-LT"/>
        </w:rPr>
        <w:t xml:space="preserve"> </w:t>
      </w:r>
      <w:r w:rsidR="006A7A8B">
        <w:rPr>
          <w:lang w:eastAsia="lt-LT"/>
        </w:rPr>
        <w:t>vasario</w:t>
      </w:r>
      <w:r w:rsidR="00761E0D">
        <w:rPr>
          <w:lang w:eastAsia="lt-LT"/>
        </w:rPr>
        <w:t xml:space="preserve">   </w:t>
      </w:r>
      <w:r>
        <w:rPr>
          <w:lang w:eastAsia="lt-LT"/>
        </w:rPr>
        <w:t xml:space="preserve">d. potvarkiu Nr. </w:t>
      </w:r>
    </w:p>
    <w:p w14:paraId="06A0CFD9" w14:textId="77777777" w:rsidR="00973A3E" w:rsidRPr="00995F1D" w:rsidRDefault="00973A3E" w:rsidP="009C42C3">
      <w:pPr>
        <w:pStyle w:val="Pavadinimas"/>
        <w:spacing w:line="240" w:lineRule="auto"/>
        <w:jc w:val="left"/>
        <w:rPr>
          <w:b w:val="0"/>
          <w:sz w:val="24"/>
          <w:szCs w:val="24"/>
        </w:rPr>
      </w:pPr>
    </w:p>
    <w:p w14:paraId="11C5A687" w14:textId="1BC062EC" w:rsidR="00973A3E" w:rsidRPr="00995F1D" w:rsidRDefault="00973A3E" w:rsidP="00973A3E">
      <w:pPr>
        <w:pStyle w:val="Pavadinimas"/>
        <w:spacing w:line="240" w:lineRule="auto"/>
        <w:rPr>
          <w:sz w:val="22"/>
          <w:szCs w:val="22"/>
        </w:rPr>
      </w:pPr>
      <w:r w:rsidRPr="00995F1D">
        <w:rPr>
          <w:sz w:val="22"/>
          <w:szCs w:val="22"/>
        </w:rPr>
        <w:t>(Daiktų patikrinimo protokolo forma)</w:t>
      </w:r>
    </w:p>
    <w:p w14:paraId="3E9FB361" w14:textId="77777777" w:rsidR="00973A3E" w:rsidRPr="00973A3E" w:rsidRDefault="00973A3E" w:rsidP="00973A3E">
      <w:pPr>
        <w:pStyle w:val="Pavadinimas"/>
        <w:spacing w:line="240" w:lineRule="auto"/>
        <w:rPr>
          <w:sz w:val="22"/>
          <w:szCs w:val="22"/>
        </w:rPr>
      </w:pPr>
    </w:p>
    <w:p w14:paraId="2293CBED" w14:textId="006A5CBD" w:rsidR="009C42C3" w:rsidRDefault="009C42C3" w:rsidP="009C42C3">
      <w:pPr>
        <w:pStyle w:val="Pavadinimas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</w:t>
      </w:r>
    </w:p>
    <w:p w14:paraId="5EC25428" w14:textId="0FB15A32" w:rsidR="009C42C3" w:rsidRPr="007D4712" w:rsidRDefault="009C42C3" w:rsidP="00973A3E">
      <w:pPr>
        <w:jc w:val="center"/>
      </w:pPr>
      <w:r w:rsidRPr="007D4712">
        <w:rPr>
          <w:sz w:val="22"/>
          <w:szCs w:val="22"/>
        </w:rPr>
        <w:t>(įstaigos pavadinimas</w:t>
      </w:r>
      <w:r>
        <w:t xml:space="preserve">) </w:t>
      </w:r>
    </w:p>
    <w:p w14:paraId="60235BC5" w14:textId="77777777" w:rsidR="009C42C3" w:rsidRDefault="009C42C3" w:rsidP="009C42C3">
      <w:pPr>
        <w:pStyle w:val="Pavadinimas"/>
        <w:spacing w:line="240" w:lineRule="auto"/>
        <w:rPr>
          <w:sz w:val="24"/>
          <w:szCs w:val="24"/>
        </w:rPr>
      </w:pPr>
    </w:p>
    <w:p w14:paraId="47847B38" w14:textId="43E95B72" w:rsidR="009C42C3" w:rsidRPr="0001290F" w:rsidRDefault="009C42C3" w:rsidP="009C42C3">
      <w:pPr>
        <w:pStyle w:val="Pavadinimas"/>
        <w:spacing w:line="240" w:lineRule="auto"/>
        <w:rPr>
          <w:sz w:val="24"/>
          <w:szCs w:val="24"/>
        </w:rPr>
      </w:pPr>
      <w:r w:rsidRPr="0001290F">
        <w:rPr>
          <w:sz w:val="24"/>
          <w:szCs w:val="24"/>
        </w:rPr>
        <w:t>DAIKTŲ</w:t>
      </w:r>
      <w:r>
        <w:rPr>
          <w:sz w:val="24"/>
          <w:szCs w:val="24"/>
        </w:rPr>
        <w:t xml:space="preserve"> </w:t>
      </w:r>
      <w:r w:rsidR="00E52447">
        <w:rPr>
          <w:sz w:val="24"/>
          <w:szCs w:val="24"/>
        </w:rPr>
        <w:t>PA</w:t>
      </w:r>
      <w:r>
        <w:rPr>
          <w:sz w:val="24"/>
          <w:szCs w:val="24"/>
        </w:rPr>
        <w:t xml:space="preserve">TIKRINIMO </w:t>
      </w:r>
      <w:r w:rsidRPr="0001290F">
        <w:rPr>
          <w:sz w:val="24"/>
          <w:szCs w:val="24"/>
        </w:rPr>
        <w:t>PROTOKOLAS</w:t>
      </w:r>
    </w:p>
    <w:p w14:paraId="4077E757" w14:textId="77777777" w:rsidR="009C42C3" w:rsidRPr="0001290F" w:rsidRDefault="009C42C3" w:rsidP="009C42C3">
      <w:pPr>
        <w:jc w:val="center"/>
        <w:rPr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207"/>
        <w:gridCol w:w="1716"/>
        <w:gridCol w:w="3954"/>
        <w:gridCol w:w="1281"/>
      </w:tblGrid>
      <w:tr w:rsidR="009C42C3" w:rsidRPr="0001290F" w14:paraId="7A4E25B3" w14:textId="77777777" w:rsidTr="00767B77">
        <w:trPr>
          <w:gridBefore w:val="1"/>
          <w:gridAfter w:val="1"/>
          <w:wBefore w:w="1765" w:type="dxa"/>
          <w:wAfter w:w="1281" w:type="dxa"/>
          <w:jc w:val="center"/>
        </w:trPr>
        <w:tc>
          <w:tcPr>
            <w:tcW w:w="2923" w:type="dxa"/>
            <w:gridSpan w:val="2"/>
            <w:shd w:val="clear" w:color="auto" w:fill="auto"/>
          </w:tcPr>
          <w:p w14:paraId="52F2BFD5" w14:textId="77777777" w:rsidR="009C42C3" w:rsidRPr="00170E09" w:rsidRDefault="009C42C3" w:rsidP="00767B77">
            <w:pPr>
              <w:spacing w:line="360" w:lineRule="auto"/>
              <w:jc w:val="both"/>
              <w:rPr>
                <w:b/>
                <w:color w:val="000000"/>
              </w:rPr>
            </w:pPr>
            <w:r w:rsidRPr="00170E09">
              <w:rPr>
                <w:b/>
                <w:color w:val="000000"/>
              </w:rPr>
              <w:t>Data</w:t>
            </w:r>
          </w:p>
        </w:tc>
        <w:tc>
          <w:tcPr>
            <w:tcW w:w="3954" w:type="dxa"/>
            <w:shd w:val="clear" w:color="auto" w:fill="auto"/>
          </w:tcPr>
          <w:p w14:paraId="45B6364E" w14:textId="77777777" w:rsidR="009C42C3" w:rsidRPr="00170E09" w:rsidRDefault="009C42C3" w:rsidP="00767B7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C42C3" w:rsidRPr="0001290F" w14:paraId="155AB5A9" w14:textId="77777777" w:rsidTr="00767B77">
        <w:trPr>
          <w:gridBefore w:val="1"/>
          <w:gridAfter w:val="1"/>
          <w:wBefore w:w="1765" w:type="dxa"/>
          <w:wAfter w:w="1281" w:type="dxa"/>
          <w:jc w:val="center"/>
        </w:trPr>
        <w:tc>
          <w:tcPr>
            <w:tcW w:w="2923" w:type="dxa"/>
            <w:gridSpan w:val="2"/>
            <w:shd w:val="clear" w:color="auto" w:fill="auto"/>
          </w:tcPr>
          <w:p w14:paraId="23093C4A" w14:textId="77777777" w:rsidR="009C42C3" w:rsidRPr="00170E09" w:rsidRDefault="009C42C3" w:rsidP="00767B77">
            <w:pPr>
              <w:spacing w:line="360" w:lineRule="auto"/>
              <w:jc w:val="both"/>
              <w:rPr>
                <w:b/>
                <w:color w:val="000000"/>
              </w:rPr>
            </w:pPr>
            <w:r w:rsidRPr="00170E09">
              <w:rPr>
                <w:b/>
                <w:color w:val="000000"/>
              </w:rPr>
              <w:t>Surašymo vieta</w:t>
            </w:r>
          </w:p>
        </w:tc>
        <w:tc>
          <w:tcPr>
            <w:tcW w:w="3954" w:type="dxa"/>
            <w:shd w:val="clear" w:color="auto" w:fill="auto"/>
          </w:tcPr>
          <w:p w14:paraId="345AAAE4" w14:textId="77777777" w:rsidR="009C42C3" w:rsidRPr="000C3EB6" w:rsidRDefault="009C42C3" w:rsidP="00767B77">
            <w:pPr>
              <w:spacing w:line="360" w:lineRule="auto"/>
              <w:rPr>
                <w:color w:val="000000"/>
                <w:sz w:val="36"/>
                <w:szCs w:val="36"/>
              </w:rPr>
            </w:pPr>
          </w:p>
        </w:tc>
      </w:tr>
      <w:tr w:rsidR="009C42C3" w:rsidRPr="0001290F" w14:paraId="026E96EB" w14:textId="77777777" w:rsidTr="00767B77">
        <w:trPr>
          <w:gridBefore w:val="1"/>
          <w:gridAfter w:val="1"/>
          <w:wBefore w:w="1765" w:type="dxa"/>
          <w:wAfter w:w="1281" w:type="dxa"/>
          <w:jc w:val="center"/>
        </w:trPr>
        <w:tc>
          <w:tcPr>
            <w:tcW w:w="2923" w:type="dxa"/>
            <w:gridSpan w:val="2"/>
            <w:shd w:val="clear" w:color="auto" w:fill="auto"/>
          </w:tcPr>
          <w:p w14:paraId="53F7DD26" w14:textId="206BE0FE" w:rsidR="009C42C3" w:rsidRPr="00170E09" w:rsidRDefault="00E52447" w:rsidP="00767B77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Pat</w:t>
            </w:r>
            <w:r w:rsidR="009C42C3">
              <w:rPr>
                <w:b/>
                <w:color w:val="000000"/>
              </w:rPr>
              <w:t xml:space="preserve">ikrinimas </w:t>
            </w:r>
            <w:r w:rsidR="009C42C3" w:rsidRPr="00170E09">
              <w:rPr>
                <w:b/>
                <w:color w:val="000000"/>
              </w:rPr>
              <w:t>pradėtas</w:t>
            </w:r>
          </w:p>
        </w:tc>
        <w:tc>
          <w:tcPr>
            <w:tcW w:w="3954" w:type="dxa"/>
            <w:shd w:val="clear" w:color="auto" w:fill="auto"/>
          </w:tcPr>
          <w:p w14:paraId="66EBE2F4" w14:textId="77777777" w:rsidR="009C42C3" w:rsidRPr="00170E09" w:rsidRDefault="009C42C3" w:rsidP="00767B7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val.                      min.</w:t>
            </w:r>
          </w:p>
        </w:tc>
      </w:tr>
      <w:tr w:rsidR="009C42C3" w:rsidRPr="0001290F" w14:paraId="5A8C12E2" w14:textId="77777777" w:rsidTr="00767B77">
        <w:trPr>
          <w:gridBefore w:val="1"/>
          <w:gridAfter w:val="1"/>
          <w:wBefore w:w="1765" w:type="dxa"/>
          <w:wAfter w:w="1281" w:type="dxa"/>
          <w:jc w:val="center"/>
        </w:trPr>
        <w:tc>
          <w:tcPr>
            <w:tcW w:w="2923" w:type="dxa"/>
            <w:gridSpan w:val="2"/>
            <w:shd w:val="clear" w:color="auto" w:fill="auto"/>
          </w:tcPr>
          <w:p w14:paraId="67A0548A" w14:textId="36C71548" w:rsidR="009C42C3" w:rsidRPr="00170E09" w:rsidRDefault="00E52447" w:rsidP="00767B77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Pat</w:t>
            </w:r>
            <w:r w:rsidR="009C42C3">
              <w:rPr>
                <w:b/>
                <w:color w:val="000000"/>
              </w:rPr>
              <w:t>ikrinimas</w:t>
            </w:r>
            <w:r w:rsidR="009C42C3" w:rsidRPr="00170E09">
              <w:rPr>
                <w:b/>
                <w:color w:val="000000"/>
              </w:rPr>
              <w:t xml:space="preserve"> baigtas</w:t>
            </w:r>
          </w:p>
        </w:tc>
        <w:tc>
          <w:tcPr>
            <w:tcW w:w="3954" w:type="dxa"/>
            <w:shd w:val="clear" w:color="auto" w:fill="auto"/>
          </w:tcPr>
          <w:p w14:paraId="0CD8218F" w14:textId="77777777" w:rsidR="009C42C3" w:rsidRPr="00170E09" w:rsidRDefault="009C42C3" w:rsidP="00767B7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170E09">
              <w:rPr>
                <w:color w:val="000000"/>
              </w:rPr>
              <w:t xml:space="preserve">      val.  </w:t>
            </w:r>
            <w:r>
              <w:rPr>
                <w:color w:val="000000"/>
              </w:rPr>
              <w:t xml:space="preserve">               </w:t>
            </w:r>
            <w:r w:rsidRPr="00170E09">
              <w:rPr>
                <w:color w:val="000000"/>
              </w:rPr>
              <w:t xml:space="preserve">     min.</w:t>
            </w:r>
          </w:p>
        </w:tc>
      </w:tr>
      <w:tr w:rsidR="009C42C3" w:rsidRPr="0001290F" w14:paraId="5E46364B" w14:textId="77777777" w:rsidTr="00767B77">
        <w:tblPrEx>
          <w:jc w:val="left"/>
        </w:tblPrEx>
        <w:trPr>
          <w:trHeight w:val="267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D612F" w14:textId="77777777" w:rsidR="009C42C3" w:rsidRPr="0001290F" w:rsidRDefault="009C42C3" w:rsidP="00767B77"/>
        </w:tc>
      </w:tr>
      <w:tr w:rsidR="009C42C3" w:rsidRPr="0001290F" w14:paraId="08E44931" w14:textId="77777777" w:rsidTr="00E52447">
        <w:tblPrEx>
          <w:jc w:val="left"/>
        </w:tblPrEx>
        <w:trPr>
          <w:trHeight w:val="556"/>
        </w:trPr>
        <w:tc>
          <w:tcPr>
            <w:tcW w:w="2972" w:type="dxa"/>
            <w:gridSpan w:val="2"/>
            <w:shd w:val="clear" w:color="auto" w:fill="auto"/>
          </w:tcPr>
          <w:p w14:paraId="469DBC81" w14:textId="1CD73BCB" w:rsidR="009C42C3" w:rsidRPr="00473431" w:rsidRDefault="009C42C3" w:rsidP="00767B77">
            <w:pPr>
              <w:jc w:val="both"/>
              <w:rPr>
                <w:b/>
                <w:color w:val="000000"/>
              </w:rPr>
            </w:pPr>
            <w:r w:rsidRPr="00473431">
              <w:rPr>
                <w:b/>
                <w:color w:val="000000"/>
              </w:rPr>
              <w:t xml:space="preserve">Daiktų </w:t>
            </w:r>
            <w:r w:rsidR="00E52447">
              <w:rPr>
                <w:b/>
                <w:color w:val="000000"/>
              </w:rPr>
              <w:t>pa</w:t>
            </w:r>
            <w:r>
              <w:rPr>
                <w:b/>
                <w:color w:val="000000"/>
              </w:rPr>
              <w:t>tikrinimą</w:t>
            </w:r>
            <w:r w:rsidRPr="00473431">
              <w:rPr>
                <w:b/>
                <w:color w:val="000000"/>
              </w:rPr>
              <w:t xml:space="preserve"> atlieka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5571DD" w14:textId="77777777" w:rsidR="009C42C3" w:rsidRPr="000C3EB6" w:rsidRDefault="009C42C3" w:rsidP="00767B77">
            <w:pPr>
              <w:rPr>
                <w:color w:val="000000"/>
              </w:rPr>
            </w:pPr>
          </w:p>
          <w:p w14:paraId="64FDEC52" w14:textId="7C3B1188" w:rsidR="009C42C3" w:rsidRPr="0001290F" w:rsidRDefault="009C42C3" w:rsidP="00767B77">
            <w:pPr>
              <w:rPr>
                <w:color w:val="000000"/>
              </w:rPr>
            </w:pPr>
            <w:r w:rsidRPr="0001290F">
              <w:rPr>
                <w:color w:val="000000"/>
              </w:rPr>
              <w:t>________________________________________________________</w:t>
            </w:r>
          </w:p>
          <w:p w14:paraId="7C5FF91A" w14:textId="7DE738AF" w:rsidR="00E52447" w:rsidRPr="00E52447" w:rsidRDefault="009C42C3" w:rsidP="00E52447">
            <w:pPr>
              <w:jc w:val="center"/>
              <w:rPr>
                <w:color w:val="000000"/>
                <w:sz w:val="18"/>
                <w:szCs w:val="16"/>
              </w:rPr>
            </w:pPr>
            <w:r w:rsidRPr="0001290F">
              <w:rPr>
                <w:color w:val="000000"/>
                <w:sz w:val="18"/>
                <w:szCs w:val="16"/>
              </w:rPr>
              <w:t>(pareigos, parašas, vardas ir pavardė)</w:t>
            </w:r>
          </w:p>
        </w:tc>
      </w:tr>
      <w:tr w:rsidR="009C42C3" w:rsidRPr="0001290F" w14:paraId="7EEE645A" w14:textId="77777777" w:rsidTr="00E52447">
        <w:tblPrEx>
          <w:jc w:val="left"/>
        </w:tblPrEx>
        <w:trPr>
          <w:trHeight w:val="1070"/>
        </w:trPr>
        <w:tc>
          <w:tcPr>
            <w:tcW w:w="2972" w:type="dxa"/>
            <w:gridSpan w:val="2"/>
            <w:shd w:val="clear" w:color="auto" w:fill="auto"/>
          </w:tcPr>
          <w:p w14:paraId="38D8A243" w14:textId="6E797349" w:rsidR="009C42C3" w:rsidRPr="009C42C3" w:rsidRDefault="009C42C3" w:rsidP="00767B77">
            <w:pPr>
              <w:rPr>
                <w:b/>
                <w:i/>
                <w:color w:val="000000"/>
              </w:rPr>
            </w:pPr>
            <w:r w:rsidRPr="009C42C3">
              <w:rPr>
                <w:rStyle w:val="FontStyle14"/>
                <w:b/>
                <w:i w:val="0"/>
                <w:sz w:val="24"/>
                <w:szCs w:val="24"/>
              </w:rPr>
              <w:t>Asmuo, kuri</w:t>
            </w:r>
            <w:r w:rsidR="00E52447">
              <w:rPr>
                <w:rStyle w:val="FontStyle14"/>
                <w:b/>
                <w:i w:val="0"/>
                <w:sz w:val="24"/>
                <w:szCs w:val="24"/>
              </w:rPr>
              <w:t>am</w:t>
            </w:r>
            <w:r w:rsidRPr="009C42C3">
              <w:rPr>
                <w:rStyle w:val="FontStyle14"/>
                <w:b/>
                <w:i w:val="0"/>
                <w:sz w:val="24"/>
                <w:szCs w:val="24"/>
              </w:rPr>
              <w:t xml:space="preserve"> atliktas daiktų pa</w:t>
            </w:r>
            <w:r w:rsidR="00E52447">
              <w:rPr>
                <w:rStyle w:val="FontStyle14"/>
                <w:b/>
                <w:i w:val="0"/>
                <w:sz w:val="24"/>
                <w:szCs w:val="24"/>
              </w:rPr>
              <w:t>tikrinimas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69D5A66D" w14:textId="77777777" w:rsidR="009C42C3" w:rsidRDefault="009C42C3" w:rsidP="00767B77">
            <w:pPr>
              <w:spacing w:line="276" w:lineRule="auto"/>
              <w:jc w:val="both"/>
              <w:rPr>
                <w:color w:val="000000"/>
              </w:rPr>
            </w:pPr>
          </w:p>
          <w:p w14:paraId="792FB5A6" w14:textId="5A0DE9C1" w:rsidR="009C42C3" w:rsidRDefault="009C42C3" w:rsidP="00767B7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 gim. ________________</w:t>
            </w:r>
          </w:p>
          <w:p w14:paraId="676A715A" w14:textId="77777777" w:rsidR="00973A3E" w:rsidRDefault="00973A3E" w:rsidP="00767B77">
            <w:pPr>
              <w:spacing w:line="276" w:lineRule="auto"/>
              <w:jc w:val="both"/>
              <w:rPr>
                <w:color w:val="000000"/>
              </w:rPr>
            </w:pPr>
          </w:p>
          <w:p w14:paraId="59E9F5B6" w14:textId="01279ACE" w:rsidR="009C42C3" w:rsidRDefault="009C42C3" w:rsidP="00767B7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gyv. ____________________________________________________</w:t>
            </w:r>
          </w:p>
          <w:p w14:paraId="36589239" w14:textId="1B45A57A" w:rsidR="009C42C3" w:rsidRPr="00170E09" w:rsidRDefault="009C42C3" w:rsidP="00767B7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C42C3" w:rsidRPr="0001290F" w14:paraId="3E114C98" w14:textId="77777777" w:rsidTr="00767B77">
        <w:tblPrEx>
          <w:jc w:val="left"/>
        </w:tblPrEx>
        <w:trPr>
          <w:trHeight w:val="157"/>
        </w:trPr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CD41F" w14:textId="4A619649" w:rsidR="009C42C3" w:rsidRDefault="009C42C3" w:rsidP="00767B7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C1BA48C" w14:textId="1CCF47C3" w:rsidR="00E52447" w:rsidRPr="00FF1337" w:rsidRDefault="002D527D" w:rsidP="00E52447">
            <w:pPr>
              <w:spacing w:line="276" w:lineRule="auto"/>
              <w:jc w:val="both"/>
              <w:rPr>
                <w:b/>
                <w:szCs w:val="24"/>
              </w:rPr>
            </w:pPr>
            <w:r w:rsidRPr="00FF133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D4785C" wp14:editId="5370F9FB">
                      <wp:simplePos x="0" y="0"/>
                      <wp:positionH relativeFrom="column">
                        <wp:posOffset>5399405</wp:posOffset>
                      </wp:positionH>
                      <wp:positionV relativeFrom="paragraph">
                        <wp:posOffset>20955</wp:posOffset>
                      </wp:positionV>
                      <wp:extent cx="142875" cy="152400"/>
                      <wp:effectExtent l="0" t="0" r="28575" b="19050"/>
                      <wp:wrapNone/>
                      <wp:docPr id="5" name="Stačiakamp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948D9" id="Stačiakampis 5" o:spid="_x0000_s1026" style="position:absolute;margin-left:425.15pt;margin-top:1.65pt;width:11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" fillcolor="white [3212]" strokecolor="black [3213]" strokeweight="1.5pt"/>
                  </w:pict>
                </mc:Fallback>
              </mc:AlternateContent>
            </w:r>
            <w:r w:rsidRPr="00FF133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843EAB" wp14:editId="2CEC9DBD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26035</wp:posOffset>
                      </wp:positionV>
                      <wp:extent cx="142875" cy="152400"/>
                      <wp:effectExtent l="0" t="0" r="28575" b="19050"/>
                      <wp:wrapNone/>
                      <wp:docPr id="4" name="Stačiakamp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F2AFF" id="Stačiakampis 4" o:spid="_x0000_s1026" style="position:absolute;margin-left:192.45pt;margin-top:2.0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" fillcolor="white [3212]" strokecolor="black [3213]" strokeweight="1.5pt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               </w:t>
            </w:r>
            <w:r w:rsidR="009C42C3" w:rsidRPr="00FF1337">
              <w:rPr>
                <w:b/>
                <w:szCs w:val="24"/>
              </w:rPr>
              <w:t>Draudžiamų daiktų nerasta</w:t>
            </w:r>
            <w:r w:rsidR="009C42C3">
              <w:rPr>
                <w:b/>
              </w:rPr>
              <w:t xml:space="preserve">  </w:t>
            </w:r>
            <w:r w:rsidR="00E52447">
              <w:rPr>
                <w:b/>
              </w:rPr>
              <w:tab/>
              <w:t xml:space="preserve">     </w:t>
            </w:r>
            <w:r>
              <w:rPr>
                <w:b/>
              </w:rPr>
              <w:t xml:space="preserve"> </w:t>
            </w:r>
            <w:r w:rsidR="00E52447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</w:t>
            </w:r>
            <w:r>
              <w:rPr>
                <w:b/>
                <w:noProof/>
              </w:rPr>
              <w:t>Atsisako parodyti</w:t>
            </w:r>
            <w:r w:rsidR="00E52447">
              <w:rPr>
                <w:b/>
              </w:rPr>
              <w:t xml:space="preserve"> </w:t>
            </w:r>
            <w:r>
              <w:rPr>
                <w:b/>
              </w:rPr>
              <w:t>daiktus</w:t>
            </w:r>
          </w:p>
          <w:p w14:paraId="0411E881" w14:textId="03E99048" w:rsidR="009C42C3" w:rsidRPr="0001290F" w:rsidRDefault="009C42C3" w:rsidP="00767B7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C42C3" w:rsidRPr="0001290F" w14:paraId="52853B20" w14:textId="77777777" w:rsidTr="00767B77">
        <w:tblPrEx>
          <w:jc w:val="left"/>
        </w:tblPrEx>
        <w:trPr>
          <w:trHeight w:val="46"/>
        </w:trPr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431BF" w14:textId="1CB23DF7" w:rsidR="009C42C3" w:rsidRDefault="002D527D" w:rsidP="00767B77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  <w:r w:rsidR="009C42C3">
              <w:rPr>
                <w:b/>
                <w:color w:val="000000"/>
              </w:rPr>
              <w:t>asti</w:t>
            </w:r>
            <w:r>
              <w:rPr>
                <w:b/>
                <w:color w:val="000000"/>
              </w:rPr>
              <w:t xml:space="preserve"> draudžiami </w:t>
            </w:r>
            <w:r w:rsidR="009C42C3" w:rsidRPr="0001290F">
              <w:rPr>
                <w:b/>
                <w:color w:val="000000"/>
              </w:rPr>
              <w:t>daiktai</w:t>
            </w:r>
          </w:p>
          <w:tbl>
            <w:tblPr>
              <w:tblW w:w="9951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4253"/>
              <w:gridCol w:w="1989"/>
              <w:gridCol w:w="1559"/>
              <w:gridCol w:w="1559"/>
            </w:tblGrid>
            <w:tr w:rsidR="009C42C3" w14:paraId="6821CD32" w14:textId="77777777" w:rsidTr="00767B77">
              <w:trPr>
                <w:trHeight w:val="315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E52DA5" w14:textId="77777777" w:rsidR="009C42C3" w:rsidRDefault="009C42C3" w:rsidP="00767B77">
                  <w:pPr>
                    <w:jc w:val="center"/>
                    <w:rPr>
                      <w:color w:val="000000"/>
                    </w:rPr>
                  </w:pPr>
                  <w:r w:rsidRPr="004729DB">
                    <w:rPr>
                      <w:color w:val="000000"/>
                      <w:szCs w:val="24"/>
                    </w:rPr>
                    <w:t>Eil. Nr.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51B29" w14:textId="77777777" w:rsidR="009C42C3" w:rsidRDefault="009C42C3" w:rsidP="00767B77">
                  <w:pPr>
                    <w:jc w:val="center"/>
                    <w:rPr>
                      <w:color w:val="000000"/>
                    </w:rPr>
                  </w:pPr>
                  <w:r w:rsidRPr="004729DB">
                    <w:rPr>
                      <w:color w:val="000000"/>
                      <w:szCs w:val="24"/>
                    </w:rPr>
                    <w:t>Prekių (daiktų) pavadinimas ir trumpas apibūdinimas</w:t>
                  </w:r>
                </w:p>
                <w:p w14:paraId="56BFD66D" w14:textId="77777777" w:rsidR="009C42C3" w:rsidRDefault="009C42C3" w:rsidP="00767B7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1E7F8" w14:textId="77777777" w:rsidR="009C42C3" w:rsidRDefault="009C42C3" w:rsidP="00767B77">
                  <w:pPr>
                    <w:jc w:val="center"/>
                    <w:rPr>
                      <w:color w:val="000000"/>
                    </w:rPr>
                  </w:pPr>
                  <w:r w:rsidRPr="004729DB">
                    <w:rPr>
                      <w:color w:val="000000"/>
                      <w:szCs w:val="24"/>
                    </w:rPr>
                    <w:t>Modelis ir/ar identifikavimo Nr.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7CDCCD" w14:textId="77777777" w:rsidR="009C42C3" w:rsidRPr="004729DB" w:rsidRDefault="009C42C3" w:rsidP="00767B77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729DB">
                    <w:rPr>
                      <w:color w:val="000000"/>
                      <w:szCs w:val="24"/>
                    </w:rPr>
                    <w:t>Kiekis vnt.</w:t>
                  </w:r>
                </w:p>
                <w:p w14:paraId="412F77CB" w14:textId="77777777" w:rsidR="009C42C3" w:rsidRDefault="009C42C3" w:rsidP="00767B7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137FFC" w14:textId="77777777" w:rsidR="009C42C3" w:rsidRDefault="009C42C3" w:rsidP="00767B77">
                  <w:pPr>
                    <w:jc w:val="center"/>
                    <w:rPr>
                      <w:color w:val="000000"/>
                    </w:rPr>
                  </w:pPr>
                  <w:r w:rsidRPr="004729DB">
                    <w:rPr>
                      <w:color w:val="000000"/>
                      <w:szCs w:val="24"/>
                    </w:rPr>
                    <w:t>Pastabos</w:t>
                  </w:r>
                </w:p>
              </w:tc>
            </w:tr>
            <w:tr w:rsidR="009C42C3" w14:paraId="7F0C0460" w14:textId="77777777" w:rsidTr="00767B77">
              <w:trPr>
                <w:trHeight w:val="315"/>
              </w:trPr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C9F185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  <w:p w14:paraId="25436CE9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B5E835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9A109F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7C75A8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BA9C53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</w:tr>
            <w:tr w:rsidR="009C42C3" w14:paraId="0062F44B" w14:textId="77777777" w:rsidTr="00767B77">
              <w:trPr>
                <w:trHeight w:val="315"/>
              </w:trPr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0CA1E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26A277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  <w:p w14:paraId="4B33603C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FAFB2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040798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A43A71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</w:tr>
            <w:tr w:rsidR="009C42C3" w14:paraId="37FC01E4" w14:textId="77777777" w:rsidTr="00767B77">
              <w:trPr>
                <w:trHeight w:val="315"/>
              </w:trPr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42A2A8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6F6D3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  <w:p w14:paraId="0B17E52E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FD819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D20E60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7E43CD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</w:tr>
            <w:tr w:rsidR="009C42C3" w14:paraId="5624E7EA" w14:textId="77777777" w:rsidTr="00767B77">
              <w:trPr>
                <w:trHeight w:val="315"/>
              </w:trPr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14950" w14:textId="77777777" w:rsidR="009C42C3" w:rsidRDefault="009C42C3" w:rsidP="00767B7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678D3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  <w:p w14:paraId="03160CAD" w14:textId="77777777" w:rsidR="009C42C3" w:rsidRDefault="009C42C3" w:rsidP="00767B7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0EA0A" w14:textId="77777777" w:rsidR="009C42C3" w:rsidRDefault="009C42C3" w:rsidP="00767B7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4F6D62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241ACB" w14:textId="77777777" w:rsidR="009C42C3" w:rsidRDefault="009C42C3" w:rsidP="00767B77">
                  <w:pPr>
                    <w:rPr>
                      <w:color w:val="000000"/>
                    </w:rPr>
                  </w:pPr>
                </w:p>
              </w:tc>
            </w:tr>
          </w:tbl>
          <w:p w14:paraId="60E1D3BF" w14:textId="77777777" w:rsidR="009C42C3" w:rsidRPr="0001290F" w:rsidRDefault="009C42C3" w:rsidP="00767B77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9C42C3" w:rsidRPr="0001290F" w14:paraId="44C19EDA" w14:textId="77777777" w:rsidTr="00E52447">
        <w:tblPrEx>
          <w:jc w:val="left"/>
        </w:tblPrEx>
        <w:trPr>
          <w:trHeight w:val="5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1450" w14:textId="77777777" w:rsidR="009C42C3" w:rsidRDefault="009C42C3" w:rsidP="00767B77">
            <w:pPr>
              <w:rPr>
                <w:rStyle w:val="Puslapionumeris"/>
              </w:rPr>
            </w:pPr>
          </w:p>
          <w:p w14:paraId="3B2A2B29" w14:textId="77777777" w:rsidR="009C42C3" w:rsidRDefault="009C42C3" w:rsidP="00767B77">
            <w:pPr>
              <w:rPr>
                <w:rStyle w:val="Puslapionumeris"/>
              </w:rPr>
            </w:pPr>
          </w:p>
          <w:p w14:paraId="5BC6A586" w14:textId="77777777" w:rsidR="009C42C3" w:rsidRPr="0001290F" w:rsidRDefault="009C42C3" w:rsidP="00767B77">
            <w:pPr>
              <w:rPr>
                <w:rStyle w:val="Puslapionumeris"/>
              </w:rPr>
            </w:pPr>
            <w:r>
              <w:rPr>
                <w:rStyle w:val="Puslapionumeris"/>
              </w:rPr>
              <w:t>Patikrinimo metu dalyvavę asmenys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F984" w14:textId="77777777" w:rsidR="009C42C3" w:rsidRPr="0001290F" w:rsidRDefault="009C42C3" w:rsidP="00767B7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F19361D" w14:textId="20142471" w:rsidR="009C42C3" w:rsidRPr="0001290F" w:rsidRDefault="009C42C3" w:rsidP="00767B77">
            <w:pPr>
              <w:rPr>
                <w:color w:val="000000"/>
              </w:rPr>
            </w:pPr>
            <w:r w:rsidRPr="0001290F">
              <w:rPr>
                <w:color w:val="000000"/>
              </w:rPr>
              <w:t>________________________________________________________</w:t>
            </w:r>
          </w:p>
          <w:p w14:paraId="753DC56F" w14:textId="77777777" w:rsidR="009C42C3" w:rsidRDefault="009C42C3" w:rsidP="00767B77">
            <w:pPr>
              <w:spacing w:line="360" w:lineRule="auto"/>
              <w:rPr>
                <w:color w:val="000000"/>
                <w:sz w:val="18"/>
                <w:szCs w:val="16"/>
              </w:rPr>
            </w:pPr>
            <w:r w:rsidRPr="0001290F">
              <w:rPr>
                <w:color w:val="000000"/>
                <w:sz w:val="18"/>
                <w:szCs w:val="16"/>
              </w:rPr>
              <w:t>(pareigos, parašas, vardas ir pavardė)</w:t>
            </w:r>
          </w:p>
          <w:p w14:paraId="5DCC176D" w14:textId="46F5F7F6" w:rsidR="009C42C3" w:rsidRPr="0001290F" w:rsidRDefault="009C42C3" w:rsidP="00767B77">
            <w:pPr>
              <w:rPr>
                <w:color w:val="000000"/>
              </w:rPr>
            </w:pPr>
            <w:r w:rsidRPr="0001290F">
              <w:rPr>
                <w:color w:val="000000"/>
              </w:rPr>
              <w:t>________________________________________________________</w:t>
            </w:r>
          </w:p>
          <w:p w14:paraId="79ABA435" w14:textId="77777777" w:rsidR="009C42C3" w:rsidRPr="0001290F" w:rsidRDefault="009C42C3" w:rsidP="00767B77">
            <w:pPr>
              <w:spacing w:line="360" w:lineRule="auto"/>
              <w:rPr>
                <w:color w:val="000000"/>
              </w:rPr>
            </w:pPr>
            <w:r w:rsidRPr="0001290F">
              <w:rPr>
                <w:color w:val="000000"/>
                <w:sz w:val="18"/>
                <w:szCs w:val="16"/>
              </w:rPr>
              <w:t>(pareigos, parašas, vardas ir pavardė)</w:t>
            </w:r>
          </w:p>
          <w:p w14:paraId="48C78FDF" w14:textId="7726B1A3" w:rsidR="009C42C3" w:rsidRPr="0001290F" w:rsidRDefault="009C42C3" w:rsidP="00767B77">
            <w:pPr>
              <w:rPr>
                <w:color w:val="000000"/>
              </w:rPr>
            </w:pPr>
            <w:r w:rsidRPr="0001290F">
              <w:rPr>
                <w:color w:val="000000"/>
              </w:rPr>
              <w:t>________________________________________________________</w:t>
            </w:r>
          </w:p>
          <w:p w14:paraId="2AE7395A" w14:textId="77777777" w:rsidR="009C42C3" w:rsidRDefault="009C42C3" w:rsidP="00767B77">
            <w:pPr>
              <w:rPr>
                <w:color w:val="000000"/>
                <w:sz w:val="18"/>
                <w:szCs w:val="16"/>
              </w:rPr>
            </w:pPr>
            <w:r w:rsidRPr="0001290F">
              <w:rPr>
                <w:color w:val="000000"/>
                <w:sz w:val="18"/>
                <w:szCs w:val="16"/>
              </w:rPr>
              <w:t>(pareigos, parašas, vardas ir pavardė)</w:t>
            </w:r>
          </w:p>
          <w:p w14:paraId="038FF549" w14:textId="77777777" w:rsidR="009C42C3" w:rsidRPr="0001290F" w:rsidRDefault="009C42C3" w:rsidP="00767B77">
            <w:pPr>
              <w:rPr>
                <w:color w:val="000000"/>
                <w:sz w:val="18"/>
                <w:szCs w:val="16"/>
              </w:rPr>
            </w:pPr>
          </w:p>
        </w:tc>
      </w:tr>
      <w:tr w:rsidR="009C42C3" w:rsidRPr="00F576AF" w14:paraId="13A99FA0" w14:textId="77777777" w:rsidTr="00767B77">
        <w:tblPrEx>
          <w:jc w:val="left"/>
        </w:tblPrEx>
        <w:trPr>
          <w:trHeight w:val="55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E6EA" w14:textId="77777777" w:rsidR="009C42C3" w:rsidRPr="0001290F" w:rsidRDefault="009C42C3" w:rsidP="00767B77">
            <w:pPr>
              <w:rPr>
                <w:sz w:val="16"/>
                <w:szCs w:val="16"/>
              </w:rPr>
            </w:pPr>
          </w:p>
          <w:p w14:paraId="0B62710F" w14:textId="77777777" w:rsidR="009C42C3" w:rsidRPr="00FF1337" w:rsidRDefault="009C42C3" w:rsidP="00767B77">
            <w:r w:rsidRPr="0001290F">
              <w:t xml:space="preserve">Protokolo </w:t>
            </w:r>
            <w:r>
              <w:t>kopiją</w:t>
            </w:r>
            <w:r w:rsidRPr="0001290F">
              <w:t xml:space="preserve"> gavau</w:t>
            </w:r>
          </w:p>
          <w:p w14:paraId="5A97FBF4" w14:textId="3F24BE58" w:rsidR="009C42C3" w:rsidRPr="009C42C3" w:rsidRDefault="009C42C3" w:rsidP="009C42C3">
            <w:pPr>
              <w:jc w:val="center"/>
              <w:rPr>
                <w:sz w:val="18"/>
                <w:szCs w:val="18"/>
              </w:rPr>
            </w:pPr>
            <w:r w:rsidRPr="0001290F">
              <w:rPr>
                <w:sz w:val="18"/>
                <w:szCs w:val="18"/>
              </w:rPr>
              <w:t>(data, parašas, vardas ir pavardė)</w:t>
            </w:r>
          </w:p>
        </w:tc>
      </w:tr>
    </w:tbl>
    <w:p w14:paraId="1B1E8EEA" w14:textId="77777777" w:rsidR="00F704E6" w:rsidRDefault="00F704E6" w:rsidP="00E117BF">
      <w:pPr>
        <w:sectPr w:rsidR="00F704E6">
          <w:pgSz w:w="11906" w:h="16838"/>
          <w:pgMar w:top="851" w:right="567" w:bottom="1134" w:left="1701" w:header="567" w:footer="567" w:gutter="0"/>
          <w:cols w:space="1296"/>
          <w:docGrid w:linePitch="360"/>
        </w:sectPr>
      </w:pPr>
    </w:p>
    <w:p w14:paraId="171CE89D" w14:textId="77777777" w:rsidR="00F704E6" w:rsidRPr="00363AFA" w:rsidRDefault="00F704E6" w:rsidP="00F704E6">
      <w:pPr>
        <w:ind w:firstLine="10348"/>
        <w:rPr>
          <w:szCs w:val="24"/>
          <w:lang w:eastAsia="lt-LT"/>
        </w:rPr>
      </w:pPr>
      <w:r w:rsidRPr="00363AFA">
        <w:rPr>
          <w:szCs w:val="24"/>
          <w:lang w:eastAsia="lt-LT"/>
        </w:rPr>
        <w:lastRenderedPageBreak/>
        <w:t>PATVIRTINTA</w:t>
      </w:r>
    </w:p>
    <w:p w14:paraId="4B148D4D" w14:textId="77777777" w:rsidR="00F704E6" w:rsidRPr="00363AFA" w:rsidRDefault="00F704E6" w:rsidP="00F704E6">
      <w:pPr>
        <w:ind w:firstLine="10348"/>
        <w:rPr>
          <w:szCs w:val="24"/>
          <w:lang w:eastAsia="lt-LT"/>
        </w:rPr>
      </w:pPr>
      <w:r w:rsidRPr="00363AFA">
        <w:rPr>
          <w:szCs w:val="24"/>
          <w:lang w:eastAsia="lt-LT"/>
        </w:rPr>
        <w:t>Ukmergės rajono savivaldybės mero</w:t>
      </w:r>
    </w:p>
    <w:p w14:paraId="246628E5" w14:textId="04BAD066" w:rsidR="005B3D54" w:rsidRPr="00363AFA" w:rsidRDefault="00F704E6" w:rsidP="00DD5B9B">
      <w:pPr>
        <w:ind w:firstLine="10348"/>
        <w:rPr>
          <w:szCs w:val="24"/>
          <w:lang w:eastAsia="lt-LT"/>
        </w:rPr>
      </w:pPr>
      <w:r w:rsidRPr="00363AFA">
        <w:rPr>
          <w:szCs w:val="24"/>
          <w:lang w:eastAsia="lt-LT"/>
        </w:rPr>
        <w:t xml:space="preserve">2024 m. </w:t>
      </w:r>
      <w:r w:rsidR="006A7A8B">
        <w:rPr>
          <w:szCs w:val="24"/>
          <w:lang w:eastAsia="lt-LT"/>
        </w:rPr>
        <w:t>vasario</w:t>
      </w:r>
      <w:r w:rsidRPr="00363AFA">
        <w:rPr>
          <w:szCs w:val="24"/>
          <w:lang w:eastAsia="lt-LT"/>
        </w:rPr>
        <w:t xml:space="preserve">   d. potvarkiu Nr. </w:t>
      </w:r>
    </w:p>
    <w:p w14:paraId="63A24CFC" w14:textId="77777777" w:rsidR="00F704E6" w:rsidRDefault="00F704E6" w:rsidP="00F704E6">
      <w:pPr>
        <w:jc w:val="center"/>
        <w:rPr>
          <w:b/>
          <w:szCs w:val="24"/>
        </w:rPr>
      </w:pPr>
    </w:p>
    <w:p w14:paraId="19CE5881" w14:textId="77777777" w:rsidR="00085CF6" w:rsidRDefault="00F704E6" w:rsidP="00F704E6">
      <w:pPr>
        <w:jc w:val="center"/>
        <w:rPr>
          <w:b/>
          <w:szCs w:val="24"/>
        </w:rPr>
      </w:pPr>
      <w:r w:rsidRPr="00363AFA">
        <w:rPr>
          <w:b/>
          <w:szCs w:val="24"/>
        </w:rPr>
        <w:t xml:space="preserve">UKMERGĖS RAJONO SAVIVALDYBĖS ADMINISTRACIJOS PSICHOAKTYVIŲJŲ MEDŽIAGŲ PREVENCIJOS PRIEMONIŲ </w:t>
      </w:r>
    </w:p>
    <w:p w14:paraId="64703D6E" w14:textId="79F32F3F" w:rsidR="00F704E6" w:rsidRPr="00363AFA" w:rsidRDefault="00F704E6" w:rsidP="00F704E6">
      <w:pPr>
        <w:jc w:val="center"/>
        <w:rPr>
          <w:b/>
          <w:szCs w:val="24"/>
        </w:rPr>
      </w:pPr>
      <w:r w:rsidRPr="00363AFA">
        <w:rPr>
          <w:b/>
          <w:szCs w:val="24"/>
        </w:rPr>
        <w:t>2024</w:t>
      </w:r>
      <w:r w:rsidR="00085CF6">
        <w:rPr>
          <w:b/>
          <w:szCs w:val="24"/>
        </w:rPr>
        <w:t>–</w:t>
      </w:r>
      <w:r w:rsidRPr="00363AFA">
        <w:rPr>
          <w:b/>
          <w:szCs w:val="24"/>
        </w:rPr>
        <w:t>2025 METŲ PLANAS</w:t>
      </w:r>
    </w:p>
    <w:p w14:paraId="671289D9" w14:textId="7825C8FB" w:rsidR="009C42C3" w:rsidRDefault="009C42C3" w:rsidP="00E117BF"/>
    <w:p w14:paraId="5C9C4862" w14:textId="7291B389" w:rsidR="00F704E6" w:rsidRDefault="00F704E6" w:rsidP="00E117BF"/>
    <w:tbl>
      <w:tblPr>
        <w:tblStyle w:val="Lentelstinklelis"/>
        <w:tblW w:w="14454" w:type="dxa"/>
        <w:tblLook w:val="04A0" w:firstRow="1" w:lastRow="0" w:firstColumn="1" w:lastColumn="0" w:noHBand="0" w:noVBand="1"/>
      </w:tblPr>
      <w:tblGrid>
        <w:gridCol w:w="670"/>
        <w:gridCol w:w="2667"/>
        <w:gridCol w:w="2328"/>
        <w:gridCol w:w="1366"/>
        <w:gridCol w:w="3467"/>
        <w:gridCol w:w="1043"/>
        <w:gridCol w:w="2913"/>
      </w:tblGrid>
      <w:tr w:rsidR="00F704E6" w:rsidRPr="00CC20ED" w14:paraId="7346EE29" w14:textId="77777777" w:rsidTr="00F01E8E">
        <w:tc>
          <w:tcPr>
            <w:tcW w:w="670" w:type="dxa"/>
            <w:shd w:val="clear" w:color="auto" w:fill="E2EFD9" w:themeFill="accent6" w:themeFillTint="33"/>
          </w:tcPr>
          <w:p w14:paraId="023BE0B0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667" w:type="dxa"/>
            <w:shd w:val="clear" w:color="auto" w:fill="E2EFD9" w:themeFill="accent6" w:themeFillTint="33"/>
          </w:tcPr>
          <w:p w14:paraId="4E27803A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2328" w:type="dxa"/>
            <w:shd w:val="clear" w:color="auto" w:fill="E2EFD9" w:themeFill="accent6" w:themeFillTint="33"/>
          </w:tcPr>
          <w:p w14:paraId="5C6F0511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  <w:tc>
          <w:tcPr>
            <w:tcW w:w="1366" w:type="dxa"/>
            <w:shd w:val="clear" w:color="auto" w:fill="E2EFD9" w:themeFill="accent6" w:themeFillTint="33"/>
          </w:tcPr>
          <w:p w14:paraId="2A223F69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Įvykdymo terminas</w:t>
            </w:r>
          </w:p>
        </w:tc>
        <w:tc>
          <w:tcPr>
            <w:tcW w:w="3467" w:type="dxa"/>
            <w:shd w:val="clear" w:color="auto" w:fill="E2EFD9" w:themeFill="accent6" w:themeFillTint="33"/>
          </w:tcPr>
          <w:p w14:paraId="7EE757A3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Laukiamas rezultato kriterijus</w:t>
            </w:r>
          </w:p>
        </w:tc>
        <w:tc>
          <w:tcPr>
            <w:tcW w:w="1043" w:type="dxa"/>
            <w:shd w:val="clear" w:color="auto" w:fill="E2EFD9" w:themeFill="accent6" w:themeFillTint="33"/>
          </w:tcPr>
          <w:p w14:paraId="0C1A06C6" w14:textId="1B966D54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Lėšos, Eur</w:t>
            </w:r>
          </w:p>
        </w:tc>
        <w:tc>
          <w:tcPr>
            <w:tcW w:w="2913" w:type="dxa"/>
            <w:shd w:val="clear" w:color="auto" w:fill="E2EFD9" w:themeFill="accent6" w:themeFillTint="33"/>
          </w:tcPr>
          <w:p w14:paraId="5D828576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Laukiami r</w:t>
            </w: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ezultatai</w:t>
            </w:r>
          </w:p>
        </w:tc>
      </w:tr>
      <w:tr w:rsidR="00F704E6" w:rsidRPr="00CC20ED" w14:paraId="393F7C80" w14:textId="77777777" w:rsidTr="00F01E8E">
        <w:tc>
          <w:tcPr>
            <w:tcW w:w="670" w:type="dxa"/>
            <w:shd w:val="clear" w:color="auto" w:fill="E2EFD9" w:themeFill="accent6" w:themeFillTint="33"/>
          </w:tcPr>
          <w:p w14:paraId="032B8320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14:paraId="37520937" w14:textId="6DF7C9E2" w:rsidR="00F704E6" w:rsidRPr="00C943C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Viešai paskelbti Ukmergės rajono savivaldybę nepakančią priklausomybėms</w:t>
            </w:r>
            <w:r w:rsidR="0029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14:paraId="61384B5D" w14:textId="77777777" w:rsidR="00F704E6" w:rsidRPr="00C943C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Ukmergės rajono savivaldybės administracijos Informacinių technologijų ir viešųjų ryšių skyrius</w:t>
            </w:r>
          </w:p>
        </w:tc>
        <w:tc>
          <w:tcPr>
            <w:tcW w:w="1366" w:type="dxa"/>
          </w:tcPr>
          <w:p w14:paraId="47B00B19" w14:textId="7C55905C" w:rsidR="00F704E6" w:rsidRPr="00C943C0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01E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2025 m.</w:t>
            </w:r>
          </w:p>
        </w:tc>
        <w:tc>
          <w:tcPr>
            <w:tcW w:w="3467" w:type="dxa"/>
          </w:tcPr>
          <w:p w14:paraId="47A68F87" w14:textId="63785D0B" w:rsidR="00F704E6" w:rsidRPr="00C943C0" w:rsidRDefault="00F704E6" w:rsidP="00AF68EB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Inicijuojama žiniasklaidoje, interneto svetainėje nepakantumo priklausomybėms temos sklaida </w:t>
            </w:r>
            <w:r w:rsidR="00F01E8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9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rečiau nei kartą per ketvirtį.</w:t>
            </w:r>
          </w:p>
        </w:tc>
        <w:tc>
          <w:tcPr>
            <w:tcW w:w="1043" w:type="dxa"/>
          </w:tcPr>
          <w:p w14:paraId="5BDD18E4" w14:textId="1F926A88" w:rsidR="00F704E6" w:rsidRPr="00C943C0" w:rsidRDefault="00F01E8E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3" w:type="dxa"/>
          </w:tcPr>
          <w:p w14:paraId="4C10BD6B" w14:textId="77777777" w:rsidR="00F704E6" w:rsidRPr="00C943C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Geresnis visuomenės informavimas apie priklausomybių grėsmes ir įtraukimas į prevencinių priemonių įgyvendinimo akcijas.</w:t>
            </w:r>
          </w:p>
        </w:tc>
      </w:tr>
      <w:tr w:rsidR="00F704E6" w:rsidRPr="00CC20ED" w14:paraId="3D207809" w14:textId="77777777" w:rsidTr="00F01E8E">
        <w:tc>
          <w:tcPr>
            <w:tcW w:w="670" w:type="dxa"/>
            <w:shd w:val="clear" w:color="auto" w:fill="E2EFD9" w:themeFill="accent6" w:themeFillTint="33"/>
          </w:tcPr>
          <w:p w14:paraId="5398110B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14:paraId="0BD2A4F9" w14:textId="5608C9AD" w:rsidR="00F704E6" w:rsidRPr="00C943C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Rekomendacijų parengimas mokykloms</w:t>
            </w:r>
            <w:r w:rsidR="0029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14:paraId="2B0F8CFF" w14:textId="77777777" w:rsidR="00F704E6" w:rsidRPr="00C943C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Ukmergės rajono savivaldybės administracija</w:t>
            </w:r>
          </w:p>
        </w:tc>
        <w:tc>
          <w:tcPr>
            <w:tcW w:w="1366" w:type="dxa"/>
          </w:tcPr>
          <w:p w14:paraId="0EA0D062" w14:textId="0B1D8976" w:rsidR="00F704E6" w:rsidRPr="00C943C0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A7A8B">
              <w:rPr>
                <w:rFonts w:ascii="Times New Roman" w:hAnsi="Times New Roman" w:cs="Times New Roman"/>
                <w:sz w:val="24"/>
                <w:szCs w:val="24"/>
              </w:rPr>
              <w:t xml:space="preserve"> m. vasario mėn.</w:t>
            </w:r>
          </w:p>
        </w:tc>
        <w:tc>
          <w:tcPr>
            <w:tcW w:w="3467" w:type="dxa"/>
          </w:tcPr>
          <w:p w14:paraId="4A66E67D" w14:textId="77777777" w:rsidR="00F704E6" w:rsidRPr="00C943C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 xml:space="preserve">Parengiami psichoaktyviųjų medžiagų vartojimo situacijų valdymo algoritmai, tai yra </w:t>
            </w:r>
          </w:p>
          <w:p w14:paraId="68A52DA9" w14:textId="77777777" w:rsidR="00F704E6" w:rsidRPr="00C943C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Reagavimo algoritmai aptikus psichoaktyviąsias medžiagas pas mokinį ir/ar mokiniui esant apsvaigus bei išplatinami ugdymo įstaigose.</w:t>
            </w:r>
          </w:p>
        </w:tc>
        <w:tc>
          <w:tcPr>
            <w:tcW w:w="1043" w:type="dxa"/>
          </w:tcPr>
          <w:p w14:paraId="23D5ADF3" w14:textId="4F0D941C" w:rsidR="00F704E6" w:rsidRPr="00C943C0" w:rsidRDefault="00F01E8E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3" w:type="dxa"/>
          </w:tcPr>
          <w:p w14:paraId="577EF8ED" w14:textId="77777777" w:rsidR="00F704E6" w:rsidRPr="00C943C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0">
              <w:rPr>
                <w:rFonts w:ascii="Times New Roman" w:hAnsi="Times New Roman" w:cs="Times New Roman"/>
                <w:sz w:val="24"/>
                <w:szCs w:val="24"/>
              </w:rPr>
              <w:t>Valdomos psichoaktyviųjų medžiagų vartojimo situacijos.</w:t>
            </w:r>
          </w:p>
        </w:tc>
      </w:tr>
      <w:tr w:rsidR="00F704E6" w:rsidRPr="00CC20ED" w14:paraId="2E58C840" w14:textId="77777777" w:rsidTr="00F01E8E">
        <w:tc>
          <w:tcPr>
            <w:tcW w:w="670" w:type="dxa"/>
            <w:shd w:val="clear" w:color="auto" w:fill="E2EFD9" w:themeFill="accent6" w:themeFillTint="33"/>
          </w:tcPr>
          <w:p w14:paraId="21A9C63E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14:paraId="0926EB41" w14:textId="3186B489" w:rsidR="00F704E6" w:rsidRPr="00B14B97" w:rsidRDefault="00F704E6" w:rsidP="00B1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7">
              <w:rPr>
                <w:rFonts w:ascii="Times New Roman" w:hAnsi="Times New Roman" w:cs="Times New Roman"/>
                <w:sz w:val="24"/>
                <w:szCs w:val="24"/>
              </w:rPr>
              <w:t>Vilniaus apskrities VPK Ukmergės r. policijos komisariato Veiklos skyrius organizuoja prevencinę priemonę, kurios tikslas – mažinti nepilnamečių daromų teisės pažeidimų skaičių</w:t>
            </w:r>
            <w:r w:rsidR="00FC3BB4" w:rsidRPr="00B14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14:paraId="351BCEF7" w14:textId="77777777" w:rsidR="00F704E6" w:rsidRPr="00B14B97" w:rsidRDefault="00F704E6" w:rsidP="00B1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7">
              <w:rPr>
                <w:rFonts w:ascii="Times New Roman" w:hAnsi="Times New Roman" w:cs="Times New Roman"/>
                <w:sz w:val="24"/>
                <w:szCs w:val="24"/>
              </w:rPr>
              <w:t>Ukmergės rajono policijos komisariato Veiklos skyrius, Tarpinstitucinio bendradarbiavimo koordinatorė</w:t>
            </w:r>
          </w:p>
        </w:tc>
        <w:tc>
          <w:tcPr>
            <w:tcW w:w="1366" w:type="dxa"/>
          </w:tcPr>
          <w:p w14:paraId="06DFB5F9" w14:textId="77777777" w:rsidR="00F704E6" w:rsidRPr="00B14B97" w:rsidRDefault="00F704E6" w:rsidP="00B1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7">
              <w:rPr>
                <w:rFonts w:ascii="Times New Roman" w:hAnsi="Times New Roman" w:cs="Times New Roman"/>
                <w:sz w:val="24"/>
                <w:szCs w:val="24"/>
              </w:rPr>
              <w:t>Iki 2024/2025 m. m. pabaigos</w:t>
            </w:r>
          </w:p>
        </w:tc>
        <w:tc>
          <w:tcPr>
            <w:tcW w:w="3467" w:type="dxa"/>
          </w:tcPr>
          <w:p w14:paraId="4F54B592" w14:textId="059CDC06" w:rsidR="00E40693" w:rsidRPr="00B14B97" w:rsidRDefault="00F704E6" w:rsidP="00B1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7">
              <w:rPr>
                <w:rFonts w:ascii="Times New Roman" w:hAnsi="Times New Roman" w:cs="Times New Roman"/>
                <w:sz w:val="24"/>
                <w:szCs w:val="24"/>
              </w:rPr>
              <w:t>Vykdom</w:t>
            </w:r>
            <w:r w:rsidR="00E40693" w:rsidRPr="00B14B97">
              <w:rPr>
                <w:rFonts w:ascii="Times New Roman" w:hAnsi="Times New Roman" w:cs="Times New Roman"/>
                <w:sz w:val="24"/>
                <w:szCs w:val="24"/>
              </w:rPr>
              <w:t xml:space="preserve">os tikslinės policinės </w:t>
            </w:r>
            <w:r w:rsidR="00B14B97" w:rsidRPr="00B14B97">
              <w:rPr>
                <w:rFonts w:ascii="Times New Roman" w:hAnsi="Times New Roman" w:cs="Times New Roman"/>
                <w:sz w:val="24"/>
                <w:szCs w:val="24"/>
              </w:rPr>
              <w:t xml:space="preserve">prevencijos </w:t>
            </w:r>
            <w:r w:rsidR="00E40693" w:rsidRPr="00B14B97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  <w:r w:rsidR="00B14B97" w:rsidRPr="00B1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693" w:rsidRPr="00B14B97">
              <w:rPr>
                <w:rFonts w:ascii="Times New Roman" w:hAnsi="Times New Roman" w:cs="Times New Roman"/>
                <w:sz w:val="24"/>
                <w:szCs w:val="24"/>
              </w:rPr>
              <w:t xml:space="preserve">dėl nepilnamečių alkoholio, narkotinių medžiagų ar elektroninių cigarečių vartojimo </w:t>
            </w:r>
            <w:r w:rsidR="00B14B97" w:rsidRPr="00B14B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4B97" w:rsidRPr="00B14B97">
              <w:rPr>
                <w:rFonts w:ascii="Times New Roman" w:eastAsia="Times New Roman" w:hAnsi="Times New Roman" w:cs="Times New Roman"/>
                <w:sz w:val="24"/>
                <w:szCs w:val="24"/>
              </w:rPr>
              <w:t>ne rečiau nei kartą per mėnesį.</w:t>
            </w:r>
          </w:p>
        </w:tc>
        <w:tc>
          <w:tcPr>
            <w:tcW w:w="1043" w:type="dxa"/>
          </w:tcPr>
          <w:p w14:paraId="7FC69101" w14:textId="77777777" w:rsidR="00F704E6" w:rsidRPr="00B14B97" w:rsidRDefault="00F704E6" w:rsidP="00B1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7">
              <w:rPr>
                <w:rFonts w:ascii="Times New Roman" w:hAnsi="Times New Roman" w:cs="Times New Roman"/>
                <w:sz w:val="24"/>
                <w:szCs w:val="24"/>
              </w:rPr>
              <w:t>Kuro išlaidos</w:t>
            </w:r>
          </w:p>
        </w:tc>
        <w:tc>
          <w:tcPr>
            <w:tcW w:w="2913" w:type="dxa"/>
          </w:tcPr>
          <w:p w14:paraId="7D9092B3" w14:textId="2C015E3C" w:rsidR="00F704E6" w:rsidRPr="00B14B97" w:rsidRDefault="007A7CD7" w:rsidP="00B1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Saugesnė gyvenamoji aplinka. Mažėjantis </w:t>
            </w:r>
            <w:r w:rsidR="00F704E6" w:rsidRPr="00B14B97">
              <w:rPr>
                <w:rFonts w:ascii="Times New Roman" w:hAnsi="Times New Roman" w:cs="Times New Roman"/>
                <w:sz w:val="24"/>
                <w:szCs w:val="24"/>
              </w:rPr>
              <w:t>nepilnamečių darom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F704E6" w:rsidRPr="00B14B97">
              <w:rPr>
                <w:rFonts w:ascii="Times New Roman" w:hAnsi="Times New Roman" w:cs="Times New Roman"/>
                <w:sz w:val="24"/>
                <w:szCs w:val="24"/>
              </w:rPr>
              <w:t xml:space="preserve"> teisės</w:t>
            </w:r>
            <w:r w:rsidR="00A6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E6" w:rsidRPr="00B14B97">
              <w:rPr>
                <w:rFonts w:ascii="Times New Roman" w:hAnsi="Times New Roman" w:cs="Times New Roman"/>
                <w:sz w:val="24"/>
                <w:szCs w:val="24"/>
              </w:rPr>
              <w:t>pažeidi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mų skaičius</w:t>
            </w:r>
            <w:r w:rsidR="00B14B97" w:rsidRPr="00B14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4E6" w:rsidRPr="00CC20ED" w14:paraId="492FDB94" w14:textId="77777777" w:rsidTr="00F01E8E">
        <w:tc>
          <w:tcPr>
            <w:tcW w:w="670" w:type="dxa"/>
            <w:shd w:val="clear" w:color="auto" w:fill="E2EFD9" w:themeFill="accent6" w:themeFillTint="33"/>
          </w:tcPr>
          <w:p w14:paraId="1F071665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14:paraId="6DF2DDAE" w14:textId="17C8B43A" w:rsidR="00F704E6" w:rsidRPr="0049537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0">
              <w:rPr>
                <w:rFonts w:ascii="Times New Roman" w:hAnsi="Times New Roman" w:cs="Times New Roman"/>
                <w:sz w:val="24"/>
                <w:szCs w:val="24"/>
              </w:rPr>
              <w:t xml:space="preserve">Organizuoti tikslines paskaitas, diskusijas, pokalbius apie </w:t>
            </w:r>
            <w:r w:rsidRPr="00495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priklausomybių prevenciją. Formuoti nepalankią vaikų, jaunimo ir tėvų nuomonę apie psichotropinių medžiagų bei alkoholio vartojimą, skleisti informaciją apie būdus, padedančius stabdyti alkoholio, psichotropinių medžiagų vartojimo plitimą vaikystėje</w:t>
            </w:r>
            <w:r w:rsidR="00FC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14:paraId="192F56DF" w14:textId="77777777" w:rsidR="00F704E6" w:rsidRPr="0049537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Visuomenės sveikatos biuras, ugdymo įstaigos</w:t>
            </w:r>
          </w:p>
        </w:tc>
        <w:tc>
          <w:tcPr>
            <w:tcW w:w="1366" w:type="dxa"/>
          </w:tcPr>
          <w:p w14:paraId="482469D3" w14:textId="77777777" w:rsidR="00F704E6" w:rsidRPr="00495370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0">
              <w:rPr>
                <w:rFonts w:ascii="Times New Roman" w:hAnsi="Times New Roman" w:cs="Times New Roman"/>
                <w:sz w:val="24"/>
                <w:szCs w:val="24"/>
              </w:rPr>
              <w:t xml:space="preserve">Iki 2024/2025 </w:t>
            </w:r>
            <w:r w:rsidRPr="00495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 m. pabaigos</w:t>
            </w:r>
          </w:p>
        </w:tc>
        <w:tc>
          <w:tcPr>
            <w:tcW w:w="3467" w:type="dxa"/>
          </w:tcPr>
          <w:p w14:paraId="37FCA210" w14:textId="7288F9D2" w:rsidR="00F704E6" w:rsidRPr="00495370" w:rsidRDefault="00F704E6" w:rsidP="00AF68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Tikslinių paskaitų, diskusijų, pokalbių apie priklausomybių prevenciją</w:t>
            </w:r>
            <w:r w:rsidRPr="0049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skaičius</w:t>
            </w:r>
            <w:r w:rsidR="00F01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mažiau </w:t>
            </w:r>
            <w:r w:rsidRPr="0049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nei viena paskaita arba diskusija arba pokalbis per ketvirtį.</w:t>
            </w:r>
          </w:p>
        </w:tc>
        <w:tc>
          <w:tcPr>
            <w:tcW w:w="1043" w:type="dxa"/>
          </w:tcPr>
          <w:p w14:paraId="71E2148E" w14:textId="77777777" w:rsidR="00F704E6" w:rsidRPr="00495370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Lektorių išlaidos</w:t>
            </w:r>
          </w:p>
        </w:tc>
        <w:tc>
          <w:tcPr>
            <w:tcW w:w="2913" w:type="dxa"/>
          </w:tcPr>
          <w:p w14:paraId="093B7623" w14:textId="77777777" w:rsidR="00F704E6" w:rsidRPr="00495370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0">
              <w:rPr>
                <w:rFonts w:ascii="Times New Roman" w:hAnsi="Times New Roman" w:cs="Times New Roman"/>
                <w:sz w:val="24"/>
                <w:szCs w:val="24"/>
              </w:rPr>
              <w:t>Stiprinamas visuomenės sąmoningumas.</w:t>
            </w:r>
          </w:p>
        </w:tc>
      </w:tr>
      <w:tr w:rsidR="00F704E6" w:rsidRPr="00CC20ED" w14:paraId="1743CCCB" w14:textId="77777777" w:rsidTr="00F01E8E">
        <w:tc>
          <w:tcPr>
            <w:tcW w:w="670" w:type="dxa"/>
            <w:shd w:val="clear" w:color="auto" w:fill="E2EFD9" w:themeFill="accent6" w:themeFillTint="33"/>
          </w:tcPr>
          <w:p w14:paraId="4C07A5D1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14:paraId="5C710FBA" w14:textId="09B6E15A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eastAsia="Times New Roman" w:hAnsi="Times New Roman" w:cs="Times New Roman"/>
                <w:sz w:val="24"/>
                <w:szCs w:val="24"/>
              </w:rPr>
              <w:t>Planiniai mokyklų paviršių tyrimai</w:t>
            </w:r>
            <w:r w:rsidR="00FC3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14:paraId="78753360" w14:textId="77777777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Visuomenės sveikatos biuras, ugdymo įstaigos</w:t>
            </w:r>
          </w:p>
        </w:tc>
        <w:tc>
          <w:tcPr>
            <w:tcW w:w="1366" w:type="dxa"/>
          </w:tcPr>
          <w:p w14:paraId="4340DDCA" w14:textId="77777777" w:rsidR="00F704E6" w:rsidRPr="00750921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Iki 2024/2025 m. m. pabaigos</w:t>
            </w:r>
          </w:p>
        </w:tc>
        <w:tc>
          <w:tcPr>
            <w:tcW w:w="3467" w:type="dxa"/>
          </w:tcPr>
          <w:p w14:paraId="2A896839" w14:textId="73B5A4B1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Atliekamų planinių patikrinimų, tiriant mokyklose esančius paviršius dėl narkotinių pėdsakų, skaičius</w:t>
            </w:r>
            <w:r w:rsidR="00F01E8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 xml:space="preserve"> ne mažiau nei 60 klasių per mokslo metus.</w:t>
            </w:r>
          </w:p>
        </w:tc>
        <w:tc>
          <w:tcPr>
            <w:tcW w:w="1043" w:type="dxa"/>
          </w:tcPr>
          <w:p w14:paraId="74702460" w14:textId="77777777" w:rsidR="00F704E6" w:rsidRPr="00750921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913" w:type="dxa"/>
          </w:tcPr>
          <w:p w14:paraId="0D3076A2" w14:textId="77777777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Identifikuojamos psichotropinės medžiagas mokyklose.</w:t>
            </w:r>
          </w:p>
        </w:tc>
      </w:tr>
      <w:tr w:rsidR="00F704E6" w:rsidRPr="00CC20ED" w14:paraId="0B0090AD" w14:textId="77777777" w:rsidTr="00F01E8E">
        <w:tc>
          <w:tcPr>
            <w:tcW w:w="670" w:type="dxa"/>
            <w:shd w:val="clear" w:color="auto" w:fill="E2EFD9" w:themeFill="accent6" w:themeFillTint="33"/>
          </w:tcPr>
          <w:p w14:paraId="1F14341B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67" w:type="dxa"/>
          </w:tcPr>
          <w:p w14:paraId="651FB7AA" w14:textId="47EFE9B9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Parengti socialinę reklamą elektroninių cigarečių rūkymo prevencijai</w:t>
            </w:r>
            <w:r w:rsidR="00FC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14:paraId="0CD5D605" w14:textId="77777777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Ukmergės rajono savivaldybės administracijos Švietimo, kultūros ir sporto skyrius, Informacinių technologijų ir viešųjų ryšių skyrius, Visuomenės sveikatos biuras</w:t>
            </w:r>
          </w:p>
        </w:tc>
        <w:tc>
          <w:tcPr>
            <w:tcW w:w="1366" w:type="dxa"/>
          </w:tcPr>
          <w:p w14:paraId="02802874" w14:textId="77777777" w:rsidR="00F704E6" w:rsidRPr="00750921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2024 m. rugsėjo mėn.</w:t>
            </w:r>
          </w:p>
        </w:tc>
        <w:tc>
          <w:tcPr>
            <w:tcW w:w="3467" w:type="dxa"/>
          </w:tcPr>
          <w:p w14:paraId="099CAB2F" w14:textId="33352C74" w:rsidR="00F704E6" w:rsidRPr="00750921" w:rsidRDefault="00F704E6" w:rsidP="00AF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 xml:space="preserve">Parengiama </w:t>
            </w:r>
            <w:r w:rsidRPr="00E40693">
              <w:rPr>
                <w:rFonts w:ascii="Times New Roman" w:hAnsi="Times New Roman" w:cs="Times New Roman"/>
                <w:sz w:val="24"/>
                <w:szCs w:val="24"/>
              </w:rPr>
              <w:t>socialinė</w:t>
            </w:r>
            <w:r w:rsidR="00085CF6" w:rsidRPr="00E4069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40693">
              <w:rPr>
                <w:rFonts w:ascii="Times New Roman" w:hAnsi="Times New Roman" w:cs="Times New Roman"/>
                <w:sz w:val="24"/>
                <w:szCs w:val="24"/>
              </w:rPr>
              <w:t xml:space="preserve"> reklam</w:t>
            </w:r>
            <w:r w:rsidR="00085CF6" w:rsidRPr="00E40693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E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E8E" w:rsidRPr="00E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693">
              <w:rPr>
                <w:rFonts w:ascii="Times New Roman" w:hAnsi="Times New Roman" w:cs="Times New Roman"/>
                <w:sz w:val="24"/>
                <w:szCs w:val="24"/>
              </w:rPr>
              <w:t xml:space="preserve"> elektroninė versija,</w:t>
            </w:r>
            <w:r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nukreipta </w:t>
            </w:r>
            <w:r w:rsidRPr="00750921">
              <w:rPr>
                <w:rFonts w:ascii="Times New Roman" w:eastAsia="Times New Roman" w:hAnsi="Times New Roman" w:cs="Times New Roman"/>
                <w:sz w:val="24"/>
                <w:szCs w:val="24"/>
              </w:rPr>
              <w:t>į tėvų ir mokinių nuostatų (</w:t>
            </w:r>
            <w:r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>požiūrio</w:t>
            </w:r>
            <w:r w:rsidR="00085CF6"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keitimą</w:t>
            </w:r>
            <w:r w:rsidR="00085CF6"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bei </w:t>
            </w:r>
            <w:r w:rsidRPr="00E40693">
              <w:rPr>
                <w:rFonts w:ascii="Times New Roman" w:hAnsi="Times New Roman" w:cs="Times New Roman"/>
                <w:sz w:val="24"/>
                <w:szCs w:val="24"/>
              </w:rPr>
              <w:t xml:space="preserve">viešinama </w:t>
            </w:r>
            <w:r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>medijose, autobusų stotelėse, parduotuvėse, ligoninėse, mokyklose.</w:t>
            </w:r>
          </w:p>
        </w:tc>
        <w:tc>
          <w:tcPr>
            <w:tcW w:w="1043" w:type="dxa"/>
          </w:tcPr>
          <w:p w14:paraId="5A5FD0AA" w14:textId="77777777" w:rsidR="00F704E6" w:rsidRPr="00750921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3" w:type="dxa"/>
          </w:tcPr>
          <w:p w14:paraId="28D4E922" w14:textId="77777777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Ugdoma visuomenė apie narkotinių ir psichotropinių medžiagų žalą.</w:t>
            </w:r>
          </w:p>
        </w:tc>
      </w:tr>
      <w:tr w:rsidR="00F704E6" w:rsidRPr="00CC20ED" w14:paraId="107219E8" w14:textId="77777777" w:rsidTr="00F01E8E">
        <w:tc>
          <w:tcPr>
            <w:tcW w:w="670" w:type="dxa"/>
            <w:shd w:val="clear" w:color="auto" w:fill="E2EFD9" w:themeFill="accent6" w:themeFillTint="33"/>
          </w:tcPr>
          <w:p w14:paraId="2FBAEFBA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67" w:type="dxa"/>
          </w:tcPr>
          <w:p w14:paraId="318B72DC" w14:textId="3ADE5FB7" w:rsidR="00495370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Ugdymo įstaigų visuotiniuose tėvų susirinkimuose skaityti pranešimus apie psichoaktyviųjų medžiagų daromą žalą, parengti šia tema ir platinti lankstinukus.</w:t>
            </w:r>
          </w:p>
        </w:tc>
        <w:tc>
          <w:tcPr>
            <w:tcW w:w="2328" w:type="dxa"/>
          </w:tcPr>
          <w:p w14:paraId="4DC235EA" w14:textId="77777777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Visuomenės sveikatos biuras, Tarpinstitucinio bendradarbiavimo koordinatorė</w:t>
            </w:r>
          </w:p>
        </w:tc>
        <w:tc>
          <w:tcPr>
            <w:tcW w:w="1366" w:type="dxa"/>
          </w:tcPr>
          <w:p w14:paraId="2E9B439A" w14:textId="77777777" w:rsidR="00F704E6" w:rsidRPr="00750921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Iki 2024/2025 m. m. pabaigos</w:t>
            </w:r>
          </w:p>
        </w:tc>
        <w:tc>
          <w:tcPr>
            <w:tcW w:w="3467" w:type="dxa"/>
          </w:tcPr>
          <w:p w14:paraId="157D2C83" w14:textId="709D5521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Pranešimų skaičius</w:t>
            </w:r>
            <w:r w:rsidR="00F01E8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 xml:space="preserve"> ne mažiau kaip vienas per ketvirtį. Išdalintų lankstinukų skaičius</w:t>
            </w:r>
            <w:r w:rsidR="00F01E8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 xml:space="preserve"> ne mažiau kaip 1000 per metus.</w:t>
            </w:r>
          </w:p>
        </w:tc>
        <w:tc>
          <w:tcPr>
            <w:tcW w:w="1043" w:type="dxa"/>
          </w:tcPr>
          <w:p w14:paraId="7E214E97" w14:textId="77777777" w:rsidR="00F704E6" w:rsidRPr="00750921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3" w:type="dxa"/>
          </w:tcPr>
          <w:p w14:paraId="5ED0EF1D" w14:textId="77777777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Formuojamas kitoks požiūris – suvokimas apie psichoaktyviąsias medžiagas ir jų daromą žalą.</w:t>
            </w:r>
          </w:p>
        </w:tc>
      </w:tr>
      <w:tr w:rsidR="00F704E6" w:rsidRPr="00CC20ED" w14:paraId="0C171A8F" w14:textId="77777777" w:rsidTr="00F01E8E">
        <w:tc>
          <w:tcPr>
            <w:tcW w:w="670" w:type="dxa"/>
            <w:shd w:val="clear" w:color="auto" w:fill="E2EFD9" w:themeFill="accent6" w:themeFillTint="33"/>
          </w:tcPr>
          <w:p w14:paraId="0458A21E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667" w:type="dxa"/>
          </w:tcPr>
          <w:p w14:paraId="574FFB4A" w14:textId="0C1B44CD" w:rsidR="00F704E6" w:rsidRPr="00A66925" w:rsidRDefault="00FC3BB4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5">
              <w:rPr>
                <w:rFonts w:ascii="Times New Roman" w:hAnsi="Times New Roman" w:cs="Times New Roman"/>
                <w:sz w:val="24"/>
                <w:szCs w:val="24"/>
              </w:rPr>
              <w:t>Organizuoti</w:t>
            </w:r>
            <w:r w:rsidR="00B14B97"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 susitikimus su moksleiviais</w:t>
            </w:r>
            <w:r w:rsidR="007A7CD7"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 apie atsakomybes</w:t>
            </w:r>
            <w:r w:rsidR="00B14B97"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CD7" w:rsidRPr="00A66925">
              <w:rPr>
                <w:rFonts w:ascii="Times New Roman" w:hAnsi="Times New Roman" w:cs="Times New Roman"/>
                <w:sz w:val="24"/>
                <w:szCs w:val="24"/>
              </w:rPr>
              <w:t>padarius nusikalstamą veiką</w:t>
            </w:r>
            <w:r w:rsidR="00896434"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 (nepilnamečių teisinis švietimas)</w:t>
            </w:r>
            <w:r w:rsidR="007A7CD7" w:rsidRPr="00A6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6434"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14:paraId="32682E09" w14:textId="1F3EF1C0" w:rsidR="00F704E6" w:rsidRPr="00A66925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5">
              <w:rPr>
                <w:rFonts w:ascii="Times New Roman" w:hAnsi="Times New Roman" w:cs="Times New Roman"/>
                <w:sz w:val="24"/>
                <w:szCs w:val="24"/>
              </w:rPr>
              <w:t>Tarpinstitucinio bendradarbiavimo koordinatorė</w:t>
            </w:r>
            <w:r w:rsidR="00896434" w:rsidRPr="00A66925">
              <w:rPr>
                <w:rFonts w:ascii="Times New Roman" w:hAnsi="Times New Roman" w:cs="Times New Roman"/>
                <w:sz w:val="24"/>
                <w:szCs w:val="24"/>
              </w:rPr>
              <w:t>, Bendruomenės pareigūnai</w:t>
            </w:r>
          </w:p>
        </w:tc>
        <w:tc>
          <w:tcPr>
            <w:tcW w:w="1366" w:type="dxa"/>
          </w:tcPr>
          <w:p w14:paraId="61BAD52D" w14:textId="46631548" w:rsidR="00F704E6" w:rsidRPr="00A66925" w:rsidRDefault="00A66925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5">
              <w:rPr>
                <w:rFonts w:ascii="Times New Roman" w:hAnsi="Times New Roman" w:cs="Times New Roman"/>
                <w:sz w:val="24"/>
                <w:szCs w:val="24"/>
              </w:rPr>
              <w:t>Iki 2024/2025 m. m. pabaigos</w:t>
            </w:r>
          </w:p>
        </w:tc>
        <w:tc>
          <w:tcPr>
            <w:tcW w:w="3467" w:type="dxa"/>
          </w:tcPr>
          <w:p w14:paraId="57910B3E" w14:textId="4E104971" w:rsidR="00F704E6" w:rsidRPr="00A66925" w:rsidRDefault="00896434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Tikslinių diskusijų, pokalbių, </w:t>
            </w:r>
            <w:r w:rsidR="00B14B97" w:rsidRPr="00A66925">
              <w:rPr>
                <w:rFonts w:ascii="Times New Roman" w:hAnsi="Times New Roman" w:cs="Times New Roman"/>
                <w:sz w:val="24"/>
                <w:szCs w:val="24"/>
              </w:rPr>
              <w:t>susitikimų</w:t>
            </w:r>
            <w:r w:rsidR="00F704E6"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 skaičius</w:t>
            </w:r>
            <w:r w:rsidR="00085CF6"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704E6"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925">
              <w:rPr>
                <w:rFonts w:ascii="Times New Roman" w:hAnsi="Times New Roman" w:cs="Times New Roman"/>
                <w:sz w:val="24"/>
                <w:szCs w:val="24"/>
              </w:rPr>
              <w:t>ne rečiau kaip kartą per ketvirtį.</w:t>
            </w:r>
          </w:p>
        </w:tc>
        <w:tc>
          <w:tcPr>
            <w:tcW w:w="1043" w:type="dxa"/>
          </w:tcPr>
          <w:p w14:paraId="726938F0" w14:textId="77777777" w:rsidR="00F704E6" w:rsidRPr="00A66925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5">
              <w:rPr>
                <w:rFonts w:ascii="Times New Roman" w:hAnsi="Times New Roman" w:cs="Times New Roman"/>
                <w:sz w:val="24"/>
                <w:szCs w:val="24"/>
              </w:rPr>
              <w:t>Kuro išlaidos</w:t>
            </w:r>
          </w:p>
        </w:tc>
        <w:tc>
          <w:tcPr>
            <w:tcW w:w="2913" w:type="dxa"/>
          </w:tcPr>
          <w:p w14:paraId="49BA5336" w14:textId="765B189D" w:rsidR="00F704E6" w:rsidRPr="00A66925" w:rsidRDefault="007A7CD7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5">
              <w:rPr>
                <w:rFonts w:ascii="Times New Roman" w:hAnsi="Times New Roman" w:cs="Times New Roman"/>
                <w:sz w:val="24"/>
                <w:szCs w:val="24"/>
              </w:rPr>
              <w:t>Moksleivių atsakomybės už savo elgesį (veiksmus) ugdymas. Administracinių nusižengimų skaičiaus mažėjimas</w:t>
            </w:r>
            <w:r w:rsidR="00896434" w:rsidRPr="00A66925">
              <w:rPr>
                <w:rFonts w:ascii="Times New Roman" w:hAnsi="Times New Roman" w:cs="Times New Roman"/>
                <w:sz w:val="24"/>
                <w:szCs w:val="24"/>
              </w:rPr>
              <w:t xml:space="preserve"> 10 proc</w:t>
            </w:r>
            <w:r w:rsidRPr="00A6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4E6" w:rsidRPr="00CC20ED" w14:paraId="2A111AC6" w14:textId="77777777" w:rsidTr="00F01E8E">
        <w:tc>
          <w:tcPr>
            <w:tcW w:w="670" w:type="dxa"/>
            <w:shd w:val="clear" w:color="auto" w:fill="E2EFD9" w:themeFill="accent6" w:themeFillTint="33"/>
          </w:tcPr>
          <w:p w14:paraId="6D628E8D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67" w:type="dxa"/>
          </w:tcPr>
          <w:p w14:paraId="7903B6AC" w14:textId="727C3973" w:rsidR="00F704E6" w:rsidRPr="00750921" w:rsidRDefault="00495370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Nuomonės formuotojų </w:t>
            </w:r>
            <w:r w:rsidRPr="00085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</w:t>
            </w:r>
            <w:r w:rsidR="00F704E6" w:rsidRPr="00085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Influencerių</w:t>
            </w:r>
            <w:r w:rsidRPr="00085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</w:t>
            </w:r>
            <w:r w:rsidR="00F704E6" w:rsidRPr="00750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reguliarūs vizitai mokyklose (sveikos gyvensenos skatinimas)</w:t>
            </w:r>
            <w:r w:rsidR="00FC3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14:paraId="1E83E3A4" w14:textId="77777777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Ukmergės rajono savivaldybės administracijos Švietimo, kultūros ir sporto skyrius, ugdymo įstaigos, Visuomenės sveikatos biuras</w:t>
            </w:r>
          </w:p>
        </w:tc>
        <w:tc>
          <w:tcPr>
            <w:tcW w:w="1366" w:type="dxa"/>
          </w:tcPr>
          <w:p w14:paraId="44C0C77F" w14:textId="77777777" w:rsidR="00F704E6" w:rsidRPr="00750921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Iki 2024/2025 m. m. pabaigos</w:t>
            </w:r>
          </w:p>
        </w:tc>
        <w:tc>
          <w:tcPr>
            <w:tcW w:w="3467" w:type="dxa"/>
          </w:tcPr>
          <w:p w14:paraId="32B22077" w14:textId="14B86FA1" w:rsidR="00F704E6" w:rsidRPr="00750921" w:rsidRDefault="00495370" w:rsidP="00AF6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Nuomonės formuotojų </w:t>
            </w:r>
            <w:r w:rsidRPr="00085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</w:t>
            </w:r>
            <w:r w:rsidR="00F704E6" w:rsidRPr="00085CF6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Influencerių</w:t>
            </w:r>
            <w:r w:rsidRPr="00085CF6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“</w:t>
            </w:r>
            <w:r w:rsidR="00F704E6" w:rsidRPr="00750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ir mokinių susitikimų skaičius</w:t>
            </w:r>
            <w:r w:rsidR="00085CF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</w:t>
            </w:r>
            <w:r w:rsidR="00F704E6" w:rsidRPr="00750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ne mažiau nei vienas susitikimas per kalendorinius metus.</w:t>
            </w:r>
            <w:r w:rsidR="00F704E6" w:rsidRPr="00750921">
              <w:rPr>
                <w:rFonts w:ascii="Times New Roman" w:hAnsi="Times New Roman" w:cs="Times New Roman"/>
                <w:kern w:val="2"/>
              </w:rPr>
              <w:t xml:space="preserve">     </w:t>
            </w:r>
          </w:p>
        </w:tc>
        <w:tc>
          <w:tcPr>
            <w:tcW w:w="1043" w:type="dxa"/>
          </w:tcPr>
          <w:p w14:paraId="76943A16" w14:textId="77777777" w:rsidR="00F704E6" w:rsidRPr="00750921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Lektorių išlaidos</w:t>
            </w:r>
          </w:p>
        </w:tc>
        <w:tc>
          <w:tcPr>
            <w:tcW w:w="2913" w:type="dxa"/>
          </w:tcPr>
          <w:p w14:paraId="2F855B6C" w14:textId="77777777" w:rsidR="00F704E6" w:rsidRPr="00750921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1">
              <w:rPr>
                <w:rFonts w:ascii="Times New Roman" w:hAnsi="Times New Roman" w:cs="Times New Roman"/>
                <w:sz w:val="24"/>
                <w:szCs w:val="24"/>
              </w:rPr>
              <w:t>Stiprinamas mokinių sąmoningumas, ugdomas neigiamas požiūris į narkotinių ar psichotropinių medžiagų vartojimą, motyvuojama siekti tikslų.</w:t>
            </w:r>
          </w:p>
        </w:tc>
      </w:tr>
      <w:tr w:rsidR="00F704E6" w:rsidRPr="00CC20ED" w14:paraId="302C8401" w14:textId="77777777" w:rsidTr="00F01E8E">
        <w:tc>
          <w:tcPr>
            <w:tcW w:w="670" w:type="dxa"/>
            <w:shd w:val="clear" w:color="auto" w:fill="E2EFD9" w:themeFill="accent6" w:themeFillTint="33"/>
          </w:tcPr>
          <w:p w14:paraId="6D3CDDEB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67" w:type="dxa"/>
          </w:tcPr>
          <w:p w14:paraId="531A5EDB" w14:textId="5D58DCE0" w:rsidR="00F704E6" w:rsidRPr="001B0B52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Turiningo ir sveiko gyvenimo būdo </w:t>
            </w:r>
            <w:r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>propagavim</w:t>
            </w:r>
            <w:r w:rsidR="00085CF6"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E4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pertraukų </w:t>
            </w:r>
            <w:r w:rsidRPr="001B0B52">
              <w:rPr>
                <w:rFonts w:ascii="Times New Roman" w:eastAsia="Times New Roman" w:hAnsi="Times New Roman" w:cs="Times New Roman"/>
                <w:sz w:val="24"/>
                <w:szCs w:val="24"/>
              </w:rPr>
              <w:t>metu ir po pamokų</w:t>
            </w:r>
            <w:r w:rsidR="00FC3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14:paraId="35B5D359" w14:textId="77777777" w:rsidR="00F704E6" w:rsidRPr="001B0B52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>Ukmergės rajono savivaldybės administracijos Švietimo, kultūros ir sporto skyrius, ugdymo įstaigos, Visuomenės sveikatos biuras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 xml:space="preserve"> Ukmergės sporto centras</w:t>
            </w:r>
          </w:p>
        </w:tc>
        <w:tc>
          <w:tcPr>
            <w:tcW w:w="1366" w:type="dxa"/>
          </w:tcPr>
          <w:p w14:paraId="1B79C45E" w14:textId="77777777" w:rsidR="00F704E6" w:rsidRPr="001B0B52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>Iki 2024/2025 m. m. pabaigos</w:t>
            </w:r>
          </w:p>
        </w:tc>
        <w:tc>
          <w:tcPr>
            <w:tcW w:w="3467" w:type="dxa"/>
          </w:tcPr>
          <w:p w14:paraId="296F051E" w14:textId="50AB0273" w:rsidR="00F704E6" w:rsidRPr="001B0B52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>Vykdomų aktyvių pertraukų skaičius</w:t>
            </w:r>
            <w:r w:rsidR="00A669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 xml:space="preserve"> ne mažiau kaip viena aktyvi pertrauka per dieną.</w:t>
            </w:r>
          </w:p>
        </w:tc>
        <w:tc>
          <w:tcPr>
            <w:tcW w:w="1043" w:type="dxa"/>
          </w:tcPr>
          <w:p w14:paraId="232427DE" w14:textId="783F9963" w:rsidR="00F704E6" w:rsidRPr="00085CF6" w:rsidRDefault="00085CF6" w:rsidP="0008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–</w:t>
            </w:r>
          </w:p>
        </w:tc>
        <w:tc>
          <w:tcPr>
            <w:tcW w:w="2913" w:type="dxa"/>
          </w:tcPr>
          <w:p w14:paraId="3D1A2C91" w14:textId="77777777" w:rsidR="00F704E6" w:rsidRPr="001B0B52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>Stiprinamas mokinių sąmoningumas, ugdomas neigiamas požiūris į narkotinių ar psichotropinių medžiagų vartojimą, motyvuojama siekti tikslų.</w:t>
            </w:r>
          </w:p>
        </w:tc>
      </w:tr>
      <w:tr w:rsidR="00F704E6" w:rsidRPr="00CC20ED" w14:paraId="294B1F34" w14:textId="77777777" w:rsidTr="00F01E8E">
        <w:tc>
          <w:tcPr>
            <w:tcW w:w="670" w:type="dxa"/>
            <w:shd w:val="clear" w:color="auto" w:fill="E2EFD9" w:themeFill="accent6" w:themeFillTint="33"/>
          </w:tcPr>
          <w:p w14:paraId="36D0DF39" w14:textId="77777777" w:rsidR="00F704E6" w:rsidRPr="00363AFA" w:rsidRDefault="00F704E6" w:rsidP="00AF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A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14:paraId="061064C7" w14:textId="063490CA" w:rsidR="00F704E6" w:rsidRPr="001B0B52" w:rsidRDefault="00F704E6" w:rsidP="00AF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52">
              <w:rPr>
                <w:rFonts w:ascii="Times New Roman" w:eastAsia="Times New Roman" w:hAnsi="Times New Roman" w:cs="Times New Roman"/>
                <w:sz w:val="24"/>
                <w:szCs w:val="24"/>
              </w:rPr>
              <w:t>Įpareigojimas išklausyti ankstyvosios intervencijos programą</w:t>
            </w:r>
            <w:r w:rsidR="00FC3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14:paraId="3DF6DC51" w14:textId="77777777" w:rsidR="00F704E6" w:rsidRPr="001B0B52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>Ukmergės rajono savivaldybės Vaiko gerovės komisija, Visuomenės sveikatos biuras</w:t>
            </w:r>
          </w:p>
        </w:tc>
        <w:tc>
          <w:tcPr>
            <w:tcW w:w="1366" w:type="dxa"/>
          </w:tcPr>
          <w:p w14:paraId="426EE7D7" w14:textId="77777777" w:rsidR="00F704E6" w:rsidRPr="001B0B52" w:rsidRDefault="00F704E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>Iki 2024/2025 m. m. pabaigos</w:t>
            </w:r>
          </w:p>
        </w:tc>
        <w:tc>
          <w:tcPr>
            <w:tcW w:w="3467" w:type="dxa"/>
            <w:shd w:val="clear" w:color="auto" w:fill="FFFFFF" w:themeFill="background1"/>
          </w:tcPr>
          <w:p w14:paraId="33C109D5" w14:textId="77777777" w:rsidR="00F704E6" w:rsidRPr="001B0B52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>Užfiksavus, kad jaunuolis galimai vartojo psichoaktyvias medžiagas, skiriamas įpareigojimas išklausyti ankstyvosios intervencijos programą.</w:t>
            </w:r>
          </w:p>
        </w:tc>
        <w:tc>
          <w:tcPr>
            <w:tcW w:w="1043" w:type="dxa"/>
          </w:tcPr>
          <w:p w14:paraId="0FA30B58" w14:textId="1779C92B" w:rsidR="00F704E6" w:rsidRPr="001B0B52" w:rsidRDefault="00085CF6" w:rsidP="00A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3" w:type="dxa"/>
          </w:tcPr>
          <w:p w14:paraId="7CF6F613" w14:textId="77777777" w:rsidR="00F704E6" w:rsidRPr="001B0B52" w:rsidRDefault="00F704E6" w:rsidP="00AF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52">
              <w:rPr>
                <w:rFonts w:ascii="Times New Roman" w:hAnsi="Times New Roman" w:cs="Times New Roman"/>
                <w:sz w:val="24"/>
                <w:szCs w:val="24"/>
              </w:rPr>
              <w:t>Valdomos psichoaktyviųjų medžiagų vartojimo situacijos.</w:t>
            </w:r>
          </w:p>
        </w:tc>
      </w:tr>
    </w:tbl>
    <w:p w14:paraId="6B1C68EF" w14:textId="0DD97C59" w:rsidR="000A18CA" w:rsidRDefault="000A18CA" w:rsidP="00E117BF"/>
    <w:p w14:paraId="6B842B03" w14:textId="77777777" w:rsidR="00DD5B9B" w:rsidRDefault="00DD5B9B" w:rsidP="00E117BF"/>
    <w:p w14:paraId="650AD188" w14:textId="7FA23EBC" w:rsidR="000A18CA" w:rsidRDefault="000A18CA" w:rsidP="000A18CA">
      <w:pPr>
        <w:jc w:val="center"/>
      </w:pPr>
      <w:r>
        <w:t>________________________________</w:t>
      </w:r>
    </w:p>
    <w:sectPr w:rsidR="000A18CA" w:rsidSect="00495370">
      <w:pgSz w:w="16838" w:h="11906" w:orient="landscape"/>
      <w:pgMar w:top="1135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CB8FB" w14:textId="77777777" w:rsidR="00BF3242" w:rsidRDefault="00BF3242">
      <w:pPr>
        <w:ind w:firstLine="1298"/>
        <w:jc w:val="both"/>
        <w:rPr>
          <w:rFonts w:ascii="Palemonas" w:hAnsi="Palemonas"/>
          <w:kern w:val="2"/>
          <w:szCs w:val="24"/>
        </w:rPr>
      </w:pPr>
      <w:r>
        <w:rPr>
          <w:rFonts w:ascii="Palemonas" w:hAnsi="Palemonas"/>
          <w:kern w:val="2"/>
          <w:szCs w:val="24"/>
        </w:rPr>
        <w:separator/>
      </w:r>
    </w:p>
  </w:endnote>
  <w:endnote w:type="continuationSeparator" w:id="0">
    <w:p w14:paraId="7C5C16EF" w14:textId="77777777" w:rsidR="00BF3242" w:rsidRDefault="00BF3242">
      <w:pPr>
        <w:ind w:firstLine="1298"/>
        <w:jc w:val="both"/>
        <w:rPr>
          <w:rFonts w:ascii="Palemonas" w:hAnsi="Palemonas"/>
          <w:kern w:val="2"/>
          <w:szCs w:val="24"/>
        </w:rPr>
      </w:pPr>
      <w:r>
        <w:rPr>
          <w:rFonts w:ascii="Palemonas" w:hAnsi="Palemonas"/>
          <w:kern w:val="2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D5AE" w14:textId="77777777" w:rsidR="00BE50F9" w:rsidRDefault="00BE50F9">
    <w:pPr>
      <w:tabs>
        <w:tab w:val="center" w:pos="4986"/>
        <w:tab w:val="right" w:pos="9972"/>
      </w:tabs>
      <w:ind w:firstLine="1298"/>
      <w:jc w:val="both"/>
      <w:rPr>
        <w:rFonts w:ascii="Palemonas" w:hAnsi="Palemonas"/>
        <w:kern w:val="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AC81" w14:textId="77777777" w:rsidR="00BE50F9" w:rsidRDefault="00BE50F9">
    <w:pPr>
      <w:tabs>
        <w:tab w:val="center" w:pos="4986"/>
        <w:tab w:val="right" w:pos="9972"/>
      </w:tabs>
      <w:ind w:firstLine="1298"/>
      <w:jc w:val="both"/>
      <w:rPr>
        <w:rFonts w:ascii="Palemonas" w:hAnsi="Palemonas"/>
        <w:kern w:val="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2C24" w14:textId="77777777" w:rsidR="00BE50F9" w:rsidRDefault="00BE50F9">
    <w:pPr>
      <w:tabs>
        <w:tab w:val="center" w:pos="4986"/>
        <w:tab w:val="right" w:pos="9972"/>
      </w:tabs>
      <w:ind w:firstLine="1298"/>
      <w:jc w:val="both"/>
      <w:rPr>
        <w:rFonts w:ascii="Palemonas" w:hAnsi="Palemonas"/>
        <w:kern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D209" w14:textId="77777777" w:rsidR="00BF3242" w:rsidRDefault="00BF3242">
      <w:pPr>
        <w:ind w:firstLine="1298"/>
        <w:jc w:val="both"/>
        <w:rPr>
          <w:rFonts w:ascii="Palemonas" w:hAnsi="Palemonas"/>
          <w:kern w:val="2"/>
          <w:szCs w:val="24"/>
        </w:rPr>
      </w:pPr>
      <w:r>
        <w:rPr>
          <w:rFonts w:ascii="Palemonas" w:hAnsi="Palemonas"/>
          <w:kern w:val="2"/>
          <w:szCs w:val="24"/>
        </w:rPr>
        <w:separator/>
      </w:r>
    </w:p>
  </w:footnote>
  <w:footnote w:type="continuationSeparator" w:id="0">
    <w:p w14:paraId="33DD7C7A" w14:textId="77777777" w:rsidR="00BF3242" w:rsidRDefault="00BF3242">
      <w:pPr>
        <w:ind w:firstLine="1298"/>
        <w:jc w:val="both"/>
        <w:rPr>
          <w:rFonts w:ascii="Palemonas" w:hAnsi="Palemonas"/>
          <w:kern w:val="2"/>
          <w:szCs w:val="24"/>
        </w:rPr>
      </w:pPr>
      <w:r>
        <w:rPr>
          <w:rFonts w:ascii="Palemonas" w:hAnsi="Palemonas"/>
          <w:kern w:val="2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ED70" w14:textId="77777777" w:rsidR="00BE50F9" w:rsidRDefault="00BE50F9">
    <w:pPr>
      <w:tabs>
        <w:tab w:val="center" w:pos="4819"/>
        <w:tab w:val="right" w:pos="9638"/>
      </w:tabs>
      <w:ind w:firstLine="1298"/>
      <w:jc w:val="both"/>
      <w:rPr>
        <w:rFonts w:ascii="Palemonas" w:hAnsi="Palemonas"/>
        <w:kern w:val="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805E" w14:textId="77777777" w:rsidR="00BE50F9" w:rsidRDefault="00BE50F9">
    <w:pPr>
      <w:tabs>
        <w:tab w:val="center" w:pos="4819"/>
        <w:tab w:val="right" w:pos="9638"/>
      </w:tabs>
      <w:jc w:val="center"/>
      <w:rPr>
        <w:rFonts w:ascii="Palemonas" w:hAnsi="Palemonas"/>
        <w:kern w:val="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0D78" w14:textId="77777777" w:rsidR="00BE50F9" w:rsidRDefault="00BE50F9">
    <w:pPr>
      <w:tabs>
        <w:tab w:val="center" w:pos="4819"/>
        <w:tab w:val="right" w:pos="9638"/>
      </w:tabs>
      <w:ind w:firstLine="1298"/>
      <w:jc w:val="both"/>
      <w:rPr>
        <w:rFonts w:ascii="Palemonas" w:hAnsi="Palemonas"/>
        <w:kern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0591A"/>
    <w:multiLevelType w:val="hybridMultilevel"/>
    <w:tmpl w:val="23DAA34E"/>
    <w:lvl w:ilvl="0" w:tplc="CDB662F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E2"/>
    <w:rsid w:val="00004021"/>
    <w:rsid w:val="000069AE"/>
    <w:rsid w:val="00024BE1"/>
    <w:rsid w:val="00025E24"/>
    <w:rsid w:val="00027744"/>
    <w:rsid w:val="00042F1D"/>
    <w:rsid w:val="000570B7"/>
    <w:rsid w:val="00085CF6"/>
    <w:rsid w:val="000A18CA"/>
    <w:rsid w:val="000B009E"/>
    <w:rsid w:val="000C5BC3"/>
    <w:rsid w:val="00102FFF"/>
    <w:rsid w:val="00103B75"/>
    <w:rsid w:val="00141057"/>
    <w:rsid w:val="001C1BD7"/>
    <w:rsid w:val="001E2C98"/>
    <w:rsid w:val="002837BF"/>
    <w:rsid w:val="00294122"/>
    <w:rsid w:val="002A1EEB"/>
    <w:rsid w:val="002A3992"/>
    <w:rsid w:val="002D527D"/>
    <w:rsid w:val="00317E5F"/>
    <w:rsid w:val="0033327C"/>
    <w:rsid w:val="0036772D"/>
    <w:rsid w:val="00387E85"/>
    <w:rsid w:val="00391D6B"/>
    <w:rsid w:val="003C4D48"/>
    <w:rsid w:val="003E0F70"/>
    <w:rsid w:val="003F077A"/>
    <w:rsid w:val="00404081"/>
    <w:rsid w:val="00426D9F"/>
    <w:rsid w:val="0047489B"/>
    <w:rsid w:val="00495370"/>
    <w:rsid w:val="004E5EE2"/>
    <w:rsid w:val="00500C78"/>
    <w:rsid w:val="00516EBA"/>
    <w:rsid w:val="00540F9A"/>
    <w:rsid w:val="005506AD"/>
    <w:rsid w:val="005641A9"/>
    <w:rsid w:val="00596E69"/>
    <w:rsid w:val="005B3D54"/>
    <w:rsid w:val="005B7D6A"/>
    <w:rsid w:val="005C326C"/>
    <w:rsid w:val="005F070D"/>
    <w:rsid w:val="00605A16"/>
    <w:rsid w:val="0062467D"/>
    <w:rsid w:val="00650D92"/>
    <w:rsid w:val="006945AD"/>
    <w:rsid w:val="006A4CB5"/>
    <w:rsid w:val="006A7A8B"/>
    <w:rsid w:val="00706414"/>
    <w:rsid w:val="00742EBC"/>
    <w:rsid w:val="00761E0D"/>
    <w:rsid w:val="00767B77"/>
    <w:rsid w:val="007754BE"/>
    <w:rsid w:val="007A7CD7"/>
    <w:rsid w:val="007C2E7A"/>
    <w:rsid w:val="007F2CB8"/>
    <w:rsid w:val="008050F8"/>
    <w:rsid w:val="00861821"/>
    <w:rsid w:val="00896434"/>
    <w:rsid w:val="008C3D1C"/>
    <w:rsid w:val="008C46B1"/>
    <w:rsid w:val="0094603F"/>
    <w:rsid w:val="00954A0C"/>
    <w:rsid w:val="00973A3E"/>
    <w:rsid w:val="00995F1D"/>
    <w:rsid w:val="009A64E4"/>
    <w:rsid w:val="009C42C3"/>
    <w:rsid w:val="009F4E44"/>
    <w:rsid w:val="00A3408E"/>
    <w:rsid w:val="00A66925"/>
    <w:rsid w:val="00A722DB"/>
    <w:rsid w:val="00A901EB"/>
    <w:rsid w:val="00A907D7"/>
    <w:rsid w:val="00AA2B1B"/>
    <w:rsid w:val="00AA5CB2"/>
    <w:rsid w:val="00AF7406"/>
    <w:rsid w:val="00B07902"/>
    <w:rsid w:val="00B120BC"/>
    <w:rsid w:val="00B14B97"/>
    <w:rsid w:val="00B55D5C"/>
    <w:rsid w:val="00B66284"/>
    <w:rsid w:val="00B7375C"/>
    <w:rsid w:val="00B85AD5"/>
    <w:rsid w:val="00BD2972"/>
    <w:rsid w:val="00BD4950"/>
    <w:rsid w:val="00BE50F9"/>
    <w:rsid w:val="00BF3242"/>
    <w:rsid w:val="00C02C35"/>
    <w:rsid w:val="00C4653A"/>
    <w:rsid w:val="00C61463"/>
    <w:rsid w:val="00CC1653"/>
    <w:rsid w:val="00CC5B1E"/>
    <w:rsid w:val="00CE29E2"/>
    <w:rsid w:val="00D55672"/>
    <w:rsid w:val="00D94329"/>
    <w:rsid w:val="00DA2A7E"/>
    <w:rsid w:val="00DD3C74"/>
    <w:rsid w:val="00DD5B9B"/>
    <w:rsid w:val="00DE3ABF"/>
    <w:rsid w:val="00DF238F"/>
    <w:rsid w:val="00E117BF"/>
    <w:rsid w:val="00E26148"/>
    <w:rsid w:val="00E40693"/>
    <w:rsid w:val="00E52447"/>
    <w:rsid w:val="00E8781F"/>
    <w:rsid w:val="00ED122F"/>
    <w:rsid w:val="00EF0B2A"/>
    <w:rsid w:val="00EF36F4"/>
    <w:rsid w:val="00F01E8E"/>
    <w:rsid w:val="00F35A7A"/>
    <w:rsid w:val="00F45CFC"/>
    <w:rsid w:val="00F62587"/>
    <w:rsid w:val="00F704E6"/>
    <w:rsid w:val="00F9275F"/>
    <w:rsid w:val="00FB728D"/>
    <w:rsid w:val="00FC3BB4"/>
    <w:rsid w:val="00FC484C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7340"/>
  <w15:docId w15:val="{65989C92-56CA-435F-9991-46D9FAE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9A64E4"/>
    <w:pPr>
      <w:keepNext/>
      <w:jc w:val="center"/>
      <w:outlineLvl w:val="0"/>
    </w:pPr>
    <w:rPr>
      <w:b/>
      <w:bCs/>
      <w:noProof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94329"/>
    <w:rPr>
      <w:color w:val="808080"/>
    </w:rPr>
  </w:style>
  <w:style w:type="character" w:styleId="Emfaz">
    <w:name w:val="Emphasis"/>
    <w:basedOn w:val="Numatytasispastraiposriftas"/>
    <w:uiPriority w:val="20"/>
    <w:qFormat/>
    <w:rsid w:val="00954A0C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rsid w:val="009A64E4"/>
    <w:rPr>
      <w:b/>
      <w:bCs/>
      <w:noProof/>
      <w:szCs w:val="24"/>
    </w:rPr>
  </w:style>
  <w:style w:type="character" w:styleId="Komentaronuoroda">
    <w:name w:val="annotation reference"/>
    <w:basedOn w:val="Numatytasispastraiposriftas"/>
    <w:semiHidden/>
    <w:unhideWhenUsed/>
    <w:rsid w:val="00FB728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B728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728D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B728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B728D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A901E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A901EB"/>
    <w:rPr>
      <w:rFonts w:ascii="Segoe UI" w:hAnsi="Segoe UI" w:cs="Segoe UI"/>
      <w:sz w:val="18"/>
      <w:szCs w:val="18"/>
    </w:rPr>
  </w:style>
  <w:style w:type="character" w:styleId="Puslapionumeris">
    <w:name w:val="page number"/>
    <w:basedOn w:val="Numatytasispastraiposriftas"/>
    <w:rsid w:val="009C42C3"/>
  </w:style>
  <w:style w:type="character" w:customStyle="1" w:styleId="FontStyle14">
    <w:name w:val="Font Style14"/>
    <w:rsid w:val="009C42C3"/>
    <w:rPr>
      <w:rFonts w:ascii="Times New Roman" w:hAnsi="Times New Roman" w:cs="Times New Roman"/>
      <w:i/>
      <w:iCs/>
      <w:sz w:val="18"/>
      <w:szCs w:val="18"/>
    </w:rPr>
  </w:style>
  <w:style w:type="paragraph" w:styleId="Pavadinimas">
    <w:name w:val="Title"/>
    <w:basedOn w:val="prastasis"/>
    <w:link w:val="PavadinimasDiagrama"/>
    <w:qFormat/>
    <w:rsid w:val="009C42C3"/>
    <w:pPr>
      <w:spacing w:line="360" w:lineRule="auto"/>
      <w:jc w:val="center"/>
    </w:pPr>
    <w:rPr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9C42C3"/>
    <w:rPr>
      <w:b/>
      <w:sz w:val="28"/>
    </w:rPr>
  </w:style>
  <w:style w:type="paragraph" w:customStyle="1" w:styleId="Standard">
    <w:name w:val="Standard"/>
    <w:rsid w:val="00650D9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Cs w:val="24"/>
      <w:lang w:eastAsia="zh-CN" w:bidi="hi-IN"/>
    </w:rPr>
  </w:style>
  <w:style w:type="table" w:styleId="Lentelstinklelis">
    <w:name w:val="Table Grid"/>
    <w:basedOn w:val="prastojilentel"/>
    <w:uiPriority w:val="39"/>
    <w:rsid w:val="00F704E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70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5B46-E9CC-46CA-B5C6-CF51C276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8055</Words>
  <Characters>4592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Stonkė</dc:creator>
  <cp:keywords/>
  <dc:description/>
  <cp:lastModifiedBy>Aldona Medonienė</cp:lastModifiedBy>
  <cp:revision>2</cp:revision>
  <dcterms:created xsi:type="dcterms:W3CDTF">2024-04-25T05:47:00Z</dcterms:created>
  <dcterms:modified xsi:type="dcterms:W3CDTF">2024-04-25T05:47:00Z</dcterms:modified>
</cp:coreProperties>
</file>